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35" w:rsidRDefault="00361E7C" w:rsidP="002A6435">
      <w:pPr>
        <w:pStyle w:val="a3"/>
        <w:tabs>
          <w:tab w:val="left" w:pos="7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МБУДО Верхнеднепровская ДЮСШ</w:t>
      </w:r>
    </w:p>
    <w:p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rsidR="00361E7C" w:rsidRDefault="00361E7C" w:rsidP="002A6435">
      <w:pPr>
        <w:pStyle w:val="a3"/>
        <w:tabs>
          <w:tab w:val="left" w:pos="726"/>
        </w:tabs>
        <w:spacing w:line="240" w:lineRule="auto"/>
        <w:ind w:left="0"/>
        <w:jc w:val="center"/>
        <w:rPr>
          <w:rFonts w:ascii="Times New Roman" w:hAnsi="Times New Roman" w:cs="Times New Roman"/>
          <w:sz w:val="24"/>
          <w:szCs w:val="24"/>
        </w:rPr>
      </w:pPr>
    </w:p>
    <w:p w:rsidR="00361E7C" w:rsidRDefault="00361E7C" w:rsidP="002A6435">
      <w:pPr>
        <w:pStyle w:val="a3"/>
        <w:tabs>
          <w:tab w:val="left" w:pos="726"/>
        </w:tabs>
        <w:spacing w:line="240" w:lineRule="auto"/>
        <w:ind w:left="0"/>
        <w:jc w:val="center"/>
        <w:rPr>
          <w:rFonts w:ascii="Times New Roman" w:hAnsi="Times New Roman" w:cs="Times New Roman"/>
          <w:sz w:val="24"/>
          <w:szCs w:val="24"/>
        </w:rPr>
      </w:pPr>
    </w:p>
    <w:p w:rsidR="00361E7C" w:rsidRDefault="00361E7C" w:rsidP="002A6435">
      <w:pPr>
        <w:pStyle w:val="a3"/>
        <w:tabs>
          <w:tab w:val="left" w:pos="726"/>
        </w:tabs>
        <w:spacing w:line="240" w:lineRule="auto"/>
        <w:ind w:left="0"/>
        <w:jc w:val="center"/>
        <w:rPr>
          <w:rFonts w:ascii="Times New Roman" w:hAnsi="Times New Roman" w:cs="Times New Roman"/>
          <w:sz w:val="24"/>
          <w:szCs w:val="24"/>
        </w:rPr>
      </w:pPr>
    </w:p>
    <w:p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rsidR="002A6435" w:rsidRDefault="002A6435" w:rsidP="002A6435">
      <w:pPr>
        <w:pStyle w:val="a3"/>
        <w:tabs>
          <w:tab w:val="left" w:pos="726"/>
        </w:tabs>
        <w:spacing w:line="240" w:lineRule="auto"/>
        <w:ind w:left="0"/>
        <w:jc w:val="center"/>
        <w:rPr>
          <w:rFonts w:ascii="Times New Roman" w:hAnsi="Times New Roman" w:cs="Times New Roman"/>
          <w:b/>
          <w:sz w:val="28"/>
          <w:szCs w:val="28"/>
        </w:rPr>
      </w:pPr>
    </w:p>
    <w:p w:rsidR="002A6435" w:rsidRPr="006E69BB" w:rsidRDefault="006E69BB" w:rsidP="006E69BB">
      <w:pPr>
        <w:widowControl w:val="0"/>
        <w:spacing w:after="0" w:line="360" w:lineRule="auto"/>
        <w:contextualSpacing/>
        <w:jc w:val="center"/>
        <w:rPr>
          <w:rStyle w:val="10"/>
          <w:rFonts w:eastAsiaTheme="minorHAnsi"/>
          <w:sz w:val="32"/>
          <w:szCs w:val="32"/>
        </w:rPr>
      </w:pPr>
      <w:r w:rsidRPr="006E69BB">
        <w:rPr>
          <w:rStyle w:val="10"/>
          <w:rFonts w:eastAsiaTheme="minorHAnsi"/>
          <w:caps/>
          <w:sz w:val="32"/>
          <w:szCs w:val="32"/>
        </w:rPr>
        <w:t>ЭффективноЕ РАЗВИТИЕ ДВИГАТЕЛЬНЫХ</w:t>
      </w:r>
      <w:r>
        <w:rPr>
          <w:rStyle w:val="10"/>
          <w:rFonts w:eastAsiaTheme="minorHAnsi"/>
          <w:caps/>
          <w:sz w:val="32"/>
          <w:szCs w:val="32"/>
        </w:rPr>
        <w:t xml:space="preserve"> </w:t>
      </w:r>
      <w:r w:rsidRPr="006E69BB">
        <w:rPr>
          <w:rStyle w:val="10"/>
          <w:rFonts w:eastAsiaTheme="minorHAnsi"/>
          <w:caps/>
          <w:sz w:val="32"/>
          <w:szCs w:val="32"/>
        </w:rPr>
        <w:t>КАЧЕСТВ</w:t>
      </w:r>
      <w:r>
        <w:rPr>
          <w:rStyle w:val="10"/>
          <w:rFonts w:eastAsiaTheme="minorHAnsi"/>
          <w:caps/>
          <w:sz w:val="32"/>
          <w:szCs w:val="32"/>
        </w:rPr>
        <w:t xml:space="preserve"> </w:t>
      </w:r>
      <w:r w:rsidRPr="006E69BB">
        <w:rPr>
          <w:rStyle w:val="10"/>
          <w:rFonts w:eastAsiaTheme="minorHAnsi"/>
          <w:caps/>
          <w:sz w:val="32"/>
          <w:szCs w:val="32"/>
        </w:rPr>
        <w:t>ОБУЧАЮЩИХСЯ</w:t>
      </w:r>
      <w:r w:rsidR="009836C7" w:rsidRPr="006E69BB">
        <w:rPr>
          <w:rStyle w:val="10"/>
          <w:rFonts w:eastAsiaTheme="minorHAnsi"/>
          <w:caps/>
          <w:sz w:val="32"/>
          <w:szCs w:val="32"/>
        </w:rPr>
        <w:t xml:space="preserve"> </w:t>
      </w:r>
      <w:r w:rsidRPr="006E69BB">
        <w:rPr>
          <w:rStyle w:val="10"/>
          <w:rFonts w:eastAsiaTheme="minorHAnsi"/>
          <w:sz w:val="32"/>
          <w:szCs w:val="32"/>
        </w:rPr>
        <w:t xml:space="preserve"> МЕТОДОМ</w:t>
      </w:r>
      <w:r w:rsidR="002A6435" w:rsidRPr="006E69BB">
        <w:rPr>
          <w:rStyle w:val="10"/>
          <w:rFonts w:eastAsiaTheme="minorHAnsi"/>
          <w:sz w:val="32"/>
          <w:szCs w:val="32"/>
        </w:rPr>
        <w:t xml:space="preserve"> «</w:t>
      </w:r>
      <w:r w:rsidR="00361E7C" w:rsidRPr="006E69BB">
        <w:rPr>
          <w:rStyle w:val="10"/>
          <w:rFonts w:eastAsiaTheme="minorHAnsi"/>
          <w:sz w:val="32"/>
          <w:szCs w:val="32"/>
        </w:rPr>
        <w:t xml:space="preserve">КРУГОВОЙ </w:t>
      </w:r>
      <w:r w:rsidR="00212440">
        <w:rPr>
          <w:rStyle w:val="10"/>
          <w:rFonts w:eastAsiaTheme="minorHAnsi"/>
          <w:sz w:val="32"/>
          <w:szCs w:val="32"/>
        </w:rPr>
        <w:t xml:space="preserve"> </w:t>
      </w:r>
      <w:bookmarkStart w:id="0" w:name="_GoBack"/>
      <w:bookmarkEnd w:id="0"/>
      <w:r w:rsidR="00361E7C" w:rsidRPr="006E69BB">
        <w:rPr>
          <w:rStyle w:val="10"/>
          <w:rFonts w:eastAsiaTheme="minorHAnsi"/>
          <w:sz w:val="32"/>
          <w:szCs w:val="32"/>
        </w:rPr>
        <w:t xml:space="preserve">ТРЕНИРОВКИ» НА </w:t>
      </w:r>
      <w:r w:rsidR="002A6435" w:rsidRPr="006E69BB">
        <w:rPr>
          <w:rStyle w:val="10"/>
          <w:rFonts w:eastAsiaTheme="minorHAnsi"/>
          <w:sz w:val="32"/>
          <w:szCs w:val="32"/>
        </w:rPr>
        <w:t>ТРЕНИРОВОЧНЫХ ЗАНЯТИЯХ</w:t>
      </w:r>
      <w:r>
        <w:rPr>
          <w:rStyle w:val="10"/>
          <w:rFonts w:eastAsiaTheme="minorHAnsi"/>
          <w:sz w:val="32"/>
          <w:szCs w:val="32"/>
        </w:rPr>
        <w:t xml:space="preserve"> </w:t>
      </w:r>
      <w:r w:rsidR="002A6435" w:rsidRPr="006E69BB">
        <w:rPr>
          <w:rStyle w:val="10"/>
          <w:rFonts w:eastAsiaTheme="minorHAnsi"/>
          <w:sz w:val="32"/>
          <w:szCs w:val="32"/>
        </w:rPr>
        <w:t xml:space="preserve"> ПО </w:t>
      </w:r>
      <w:r w:rsidR="0012732B">
        <w:rPr>
          <w:rStyle w:val="10"/>
          <w:rFonts w:eastAsiaTheme="minorHAnsi"/>
          <w:sz w:val="32"/>
          <w:szCs w:val="32"/>
        </w:rPr>
        <w:t>ЛЫЖНЫМ ГОНКАМ И БИАТЛОНУ</w:t>
      </w: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Pr="00361E7C" w:rsidRDefault="00361E7C" w:rsidP="00361E7C">
      <w:pPr>
        <w:widowControl w:val="0"/>
        <w:spacing w:after="0" w:line="360" w:lineRule="auto"/>
        <w:ind w:right="-284"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2A6435" w:rsidRPr="00183E20">
        <w:rPr>
          <w:rFonts w:ascii="Times New Roman" w:hAnsi="Times New Roman" w:cs="Times New Roman"/>
          <w:sz w:val="28"/>
          <w:szCs w:val="28"/>
        </w:rPr>
        <w:t>тр</w:t>
      </w:r>
      <w:r w:rsidR="0012732B">
        <w:rPr>
          <w:rFonts w:ascii="Times New Roman" w:hAnsi="Times New Roman" w:cs="Times New Roman"/>
          <w:sz w:val="28"/>
          <w:szCs w:val="28"/>
        </w:rPr>
        <w:t>енер- преподаватель по биатлону и лыжным гонкам Быков Н.Н.</w:t>
      </w: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rsidR="00361E7C" w:rsidRDefault="00361E7C" w:rsidP="00991A6F">
      <w:pPr>
        <w:widowControl w:val="0"/>
        <w:spacing w:after="0" w:line="360" w:lineRule="auto"/>
        <w:ind w:right="-284" w:firstLine="709"/>
        <w:contextualSpacing/>
        <w:jc w:val="center"/>
        <w:rPr>
          <w:rFonts w:ascii="Times New Roman" w:hAnsi="Times New Roman" w:cs="Times New Roman"/>
          <w:b/>
          <w:sz w:val="28"/>
          <w:szCs w:val="28"/>
        </w:rPr>
      </w:pPr>
    </w:p>
    <w:p w:rsidR="00361E7C" w:rsidRDefault="00361E7C" w:rsidP="00991A6F">
      <w:pPr>
        <w:widowControl w:val="0"/>
        <w:spacing w:after="0" w:line="360" w:lineRule="auto"/>
        <w:ind w:right="-284" w:firstLine="709"/>
        <w:contextualSpacing/>
        <w:jc w:val="center"/>
        <w:rPr>
          <w:rFonts w:ascii="Times New Roman" w:hAnsi="Times New Roman" w:cs="Times New Roman"/>
          <w:b/>
          <w:sz w:val="28"/>
          <w:szCs w:val="28"/>
        </w:rPr>
      </w:pPr>
    </w:p>
    <w:p w:rsidR="00361E7C" w:rsidRDefault="00361E7C" w:rsidP="00991A6F">
      <w:pPr>
        <w:widowControl w:val="0"/>
        <w:spacing w:after="0" w:line="360" w:lineRule="auto"/>
        <w:ind w:right="-284" w:firstLine="709"/>
        <w:contextualSpacing/>
        <w:jc w:val="center"/>
        <w:rPr>
          <w:rFonts w:ascii="Times New Roman" w:hAnsi="Times New Roman" w:cs="Times New Roman"/>
          <w:b/>
          <w:sz w:val="28"/>
          <w:szCs w:val="28"/>
        </w:rPr>
      </w:pPr>
    </w:p>
    <w:p w:rsidR="00361E7C" w:rsidRDefault="00361E7C" w:rsidP="00991A6F">
      <w:pPr>
        <w:widowControl w:val="0"/>
        <w:spacing w:after="0" w:line="360" w:lineRule="auto"/>
        <w:ind w:right="-284" w:firstLine="709"/>
        <w:contextualSpacing/>
        <w:jc w:val="center"/>
        <w:rPr>
          <w:rFonts w:ascii="Times New Roman" w:hAnsi="Times New Roman" w:cs="Times New Roman"/>
          <w:b/>
          <w:sz w:val="28"/>
          <w:szCs w:val="28"/>
        </w:rPr>
      </w:pPr>
    </w:p>
    <w:p w:rsidR="00361E7C" w:rsidRDefault="00361E7C" w:rsidP="00991A6F">
      <w:pPr>
        <w:widowControl w:val="0"/>
        <w:spacing w:after="0" w:line="360" w:lineRule="auto"/>
        <w:ind w:right="-284" w:firstLine="709"/>
        <w:contextualSpacing/>
        <w:jc w:val="center"/>
        <w:rPr>
          <w:rFonts w:ascii="Times New Roman" w:hAnsi="Times New Roman" w:cs="Times New Roman"/>
          <w:b/>
          <w:sz w:val="28"/>
          <w:szCs w:val="28"/>
        </w:rPr>
      </w:pPr>
    </w:p>
    <w:p w:rsidR="006E69BB" w:rsidRDefault="006E69BB" w:rsidP="00991A6F">
      <w:pPr>
        <w:widowControl w:val="0"/>
        <w:spacing w:after="0" w:line="360" w:lineRule="auto"/>
        <w:ind w:right="-284" w:firstLine="709"/>
        <w:contextualSpacing/>
        <w:jc w:val="center"/>
        <w:rPr>
          <w:rFonts w:ascii="Times New Roman" w:hAnsi="Times New Roman" w:cs="Times New Roman"/>
          <w:b/>
          <w:sz w:val="28"/>
          <w:szCs w:val="28"/>
        </w:rPr>
      </w:pPr>
    </w:p>
    <w:p w:rsidR="006E69BB" w:rsidRDefault="006E69BB" w:rsidP="00991A6F">
      <w:pPr>
        <w:widowControl w:val="0"/>
        <w:spacing w:after="0" w:line="360" w:lineRule="auto"/>
        <w:ind w:right="-284" w:firstLine="709"/>
        <w:contextualSpacing/>
        <w:jc w:val="center"/>
        <w:rPr>
          <w:rFonts w:ascii="Times New Roman" w:hAnsi="Times New Roman" w:cs="Times New Roman"/>
          <w:b/>
          <w:sz w:val="28"/>
          <w:szCs w:val="28"/>
        </w:rPr>
      </w:pPr>
    </w:p>
    <w:p w:rsidR="00991A6F" w:rsidRPr="002A6435" w:rsidRDefault="00EF7D0A" w:rsidP="00991A6F">
      <w:pPr>
        <w:widowControl w:val="0"/>
        <w:spacing w:after="0" w:line="360" w:lineRule="auto"/>
        <w:ind w:right="-284" w:firstLine="709"/>
        <w:contextualSpacing/>
        <w:jc w:val="center"/>
        <w:rPr>
          <w:rFonts w:ascii="Times New Roman" w:hAnsi="Times New Roman" w:cs="Times New Roman"/>
          <w:b/>
          <w:sz w:val="28"/>
          <w:szCs w:val="28"/>
        </w:rPr>
      </w:pPr>
      <w:r w:rsidRPr="002A6435">
        <w:rPr>
          <w:rFonts w:ascii="Times New Roman" w:hAnsi="Times New Roman" w:cs="Times New Roman"/>
          <w:b/>
          <w:sz w:val="28"/>
          <w:szCs w:val="28"/>
        </w:rPr>
        <w:t>СОДЕРЖАНИЕ</w:t>
      </w:r>
    </w:p>
    <w:p w:rsidR="00991A6F" w:rsidRPr="002A6435" w:rsidRDefault="00991A6F" w:rsidP="00991A6F">
      <w:pPr>
        <w:widowControl w:val="0"/>
        <w:spacing w:after="0" w:line="360" w:lineRule="auto"/>
        <w:ind w:right="-284" w:firstLine="709"/>
        <w:contextualSpacing/>
        <w:jc w:val="center"/>
        <w:rPr>
          <w:rFonts w:ascii="Times New Roman" w:hAnsi="Times New Roman" w:cs="Times New Roman"/>
          <w:b/>
          <w:sz w:val="28"/>
          <w:szCs w:val="28"/>
        </w:rPr>
      </w:pPr>
    </w:p>
    <w:p w:rsidR="00991A6F" w:rsidRPr="002A6435" w:rsidRDefault="00EF7D0A" w:rsidP="00991A6F">
      <w:pPr>
        <w:widowControl w:val="0"/>
        <w:spacing w:after="0" w:line="360" w:lineRule="auto"/>
        <w:ind w:right="-284"/>
        <w:contextualSpacing/>
        <w:jc w:val="both"/>
        <w:rPr>
          <w:rFonts w:ascii="Times New Roman" w:hAnsi="Times New Roman" w:cs="Times New Roman"/>
          <w:sz w:val="28"/>
          <w:szCs w:val="28"/>
        </w:rPr>
      </w:pPr>
      <w:r w:rsidRPr="002A6435">
        <w:rPr>
          <w:rFonts w:ascii="Times New Roman" w:hAnsi="Times New Roman" w:cs="Times New Roman"/>
          <w:sz w:val="28"/>
          <w:szCs w:val="28"/>
        </w:rPr>
        <w:t>Введение</w:t>
      </w:r>
    </w:p>
    <w:p w:rsidR="00991A6F" w:rsidRPr="002A6435" w:rsidRDefault="00991A6F" w:rsidP="00991A6F">
      <w:pPr>
        <w:widowControl w:val="0"/>
        <w:spacing w:after="0" w:line="360" w:lineRule="auto"/>
        <w:ind w:right="-284"/>
        <w:contextualSpacing/>
        <w:jc w:val="both"/>
        <w:rPr>
          <w:rFonts w:ascii="Times New Roman" w:hAnsi="Times New Roman" w:cs="Times New Roman"/>
          <w:sz w:val="28"/>
          <w:szCs w:val="28"/>
        </w:rPr>
      </w:pPr>
      <w:r w:rsidRPr="002A6435">
        <w:rPr>
          <w:rFonts w:ascii="Times New Roman" w:hAnsi="Times New Roman" w:cs="Times New Roman"/>
          <w:sz w:val="28"/>
          <w:szCs w:val="28"/>
        </w:rPr>
        <w:t xml:space="preserve">1. </w:t>
      </w:r>
      <w:r w:rsidR="00EF7D0A" w:rsidRPr="002A6435">
        <w:rPr>
          <w:rFonts w:ascii="Times New Roman" w:hAnsi="Times New Roman" w:cs="Times New Roman"/>
          <w:sz w:val="28"/>
          <w:szCs w:val="28"/>
        </w:rPr>
        <w:t>Особенности построения «круговой тренировки»</w:t>
      </w:r>
    </w:p>
    <w:p w:rsidR="00991A6F" w:rsidRPr="002A6435" w:rsidRDefault="006E69BB" w:rsidP="00991A6F">
      <w:pPr>
        <w:widowControl w:val="0"/>
        <w:spacing w:after="0" w:line="36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7D0A" w:rsidRPr="002A6435">
        <w:rPr>
          <w:rFonts w:ascii="Times New Roman" w:hAnsi="Times New Roman" w:cs="Times New Roman"/>
          <w:sz w:val="28"/>
          <w:szCs w:val="28"/>
        </w:rPr>
        <w:t>1.1.</w:t>
      </w:r>
      <w:r w:rsidR="00EF7D0A" w:rsidRPr="002A6435">
        <w:rPr>
          <w:rFonts w:ascii="Times New Roman" w:hAnsi="Times New Roman" w:cs="Times New Roman"/>
          <w:b/>
          <w:sz w:val="28"/>
          <w:szCs w:val="28"/>
        </w:rPr>
        <w:t xml:space="preserve">  </w:t>
      </w:r>
      <w:r w:rsidR="00EF7D0A" w:rsidRPr="002A6435">
        <w:rPr>
          <w:rFonts w:ascii="Times New Roman" w:hAnsi="Times New Roman" w:cs="Times New Roman"/>
          <w:sz w:val="28"/>
          <w:szCs w:val="28"/>
        </w:rPr>
        <w:t>Методические особенности «круговой тренировки»</w:t>
      </w:r>
    </w:p>
    <w:p w:rsidR="006E69BB" w:rsidRDefault="006E69BB" w:rsidP="00991A6F">
      <w:pPr>
        <w:widowControl w:val="0"/>
        <w:spacing w:after="0" w:line="360" w:lineRule="auto"/>
        <w:ind w:right="-284"/>
        <w:contextualSpacing/>
        <w:jc w:val="both"/>
        <w:rPr>
          <w:rStyle w:val="10"/>
          <w:rFonts w:eastAsiaTheme="minorHAnsi"/>
          <w:b w:val="0"/>
          <w:sz w:val="28"/>
          <w:szCs w:val="28"/>
        </w:rPr>
      </w:pPr>
      <w:r>
        <w:rPr>
          <w:rFonts w:ascii="Times New Roman" w:hAnsi="Times New Roman" w:cs="Times New Roman"/>
          <w:sz w:val="28"/>
          <w:szCs w:val="28"/>
        </w:rPr>
        <w:t xml:space="preserve">   </w:t>
      </w:r>
      <w:r w:rsidR="00EF7D0A" w:rsidRPr="002A6435">
        <w:rPr>
          <w:rFonts w:ascii="Times New Roman" w:hAnsi="Times New Roman" w:cs="Times New Roman"/>
          <w:sz w:val="28"/>
          <w:szCs w:val="28"/>
        </w:rPr>
        <w:t>1.2</w:t>
      </w:r>
      <w:r w:rsidR="00EF7D0A" w:rsidRPr="002A6435">
        <w:rPr>
          <w:rFonts w:ascii="Times New Roman" w:hAnsi="Times New Roman" w:cs="Times New Roman"/>
          <w:kern w:val="36"/>
          <w:sz w:val="28"/>
          <w:szCs w:val="28"/>
        </w:rPr>
        <w:t xml:space="preserve">. </w:t>
      </w:r>
      <w:r w:rsidR="00EF7D0A" w:rsidRPr="002A6435">
        <w:rPr>
          <w:rStyle w:val="10"/>
          <w:rFonts w:eastAsiaTheme="minorHAnsi"/>
          <w:b w:val="0"/>
          <w:sz w:val="28"/>
          <w:szCs w:val="28"/>
        </w:rPr>
        <w:t>Развитие физических качеств методом «круговой тренировки»</w:t>
      </w:r>
    </w:p>
    <w:p w:rsidR="00991A6F" w:rsidRPr="006E69BB" w:rsidRDefault="00991A6F" w:rsidP="00991A6F">
      <w:pPr>
        <w:widowControl w:val="0"/>
        <w:spacing w:after="0" w:line="360" w:lineRule="auto"/>
        <w:ind w:right="-284"/>
        <w:contextualSpacing/>
        <w:jc w:val="both"/>
        <w:rPr>
          <w:rFonts w:ascii="Times New Roman" w:eastAsiaTheme="minorHAnsi" w:hAnsi="Times New Roman" w:cs="Times New Roman"/>
          <w:bCs/>
          <w:kern w:val="36"/>
          <w:sz w:val="28"/>
          <w:szCs w:val="28"/>
        </w:rPr>
      </w:pPr>
      <w:r w:rsidRPr="002A6435">
        <w:rPr>
          <w:rFonts w:ascii="Times New Roman" w:hAnsi="Times New Roman" w:cs="Times New Roman"/>
          <w:sz w:val="28"/>
          <w:szCs w:val="28"/>
        </w:rPr>
        <w:t xml:space="preserve"> 2. </w:t>
      </w:r>
      <w:r w:rsidR="00EF7D0A" w:rsidRPr="002A6435">
        <w:rPr>
          <w:rFonts w:ascii="Times New Roman" w:hAnsi="Times New Roman" w:cs="Times New Roman"/>
          <w:sz w:val="28"/>
          <w:szCs w:val="28"/>
        </w:rPr>
        <w:t xml:space="preserve">Практическое применение </w:t>
      </w:r>
      <w:r w:rsidR="00EF7D0A" w:rsidRPr="002A6435">
        <w:rPr>
          <w:rStyle w:val="10"/>
          <w:rFonts w:eastAsiaTheme="minorHAnsi"/>
          <w:sz w:val="28"/>
          <w:szCs w:val="28"/>
        </w:rPr>
        <w:t>«</w:t>
      </w:r>
      <w:r w:rsidR="00EF7D0A" w:rsidRPr="002A6435">
        <w:rPr>
          <w:rFonts w:ascii="Times New Roman" w:hAnsi="Times New Roman" w:cs="Times New Roman"/>
          <w:sz w:val="28"/>
          <w:szCs w:val="28"/>
        </w:rPr>
        <w:t>круговой тренировки»</w:t>
      </w:r>
    </w:p>
    <w:p w:rsidR="00991A6F" w:rsidRPr="002A6435" w:rsidRDefault="006E69BB" w:rsidP="00991A6F">
      <w:pPr>
        <w:widowControl w:val="0"/>
        <w:spacing w:after="0" w:line="36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7D0A" w:rsidRPr="002A6435">
        <w:rPr>
          <w:rFonts w:ascii="Times New Roman" w:hAnsi="Times New Roman" w:cs="Times New Roman"/>
          <w:sz w:val="28"/>
          <w:szCs w:val="28"/>
        </w:rPr>
        <w:t>2.1. Методика применения «круговой тренировки»</w:t>
      </w:r>
    </w:p>
    <w:p w:rsidR="00991A6F" w:rsidRPr="002A6435" w:rsidRDefault="006E69BB" w:rsidP="00991A6F">
      <w:pPr>
        <w:widowControl w:val="0"/>
        <w:spacing w:after="0" w:line="36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3.</w:t>
      </w:r>
      <w:r w:rsidR="00EF7D0A" w:rsidRPr="002A6435">
        <w:rPr>
          <w:rFonts w:ascii="Times New Roman" w:hAnsi="Times New Roman" w:cs="Times New Roman"/>
          <w:sz w:val="28"/>
          <w:szCs w:val="28"/>
        </w:rPr>
        <w:t>Заключение</w:t>
      </w:r>
      <w:r w:rsidR="00EF7D0A" w:rsidRPr="002A6435">
        <w:rPr>
          <w:rFonts w:ascii="Times New Roman" w:hAnsi="Times New Roman" w:cs="Times New Roman"/>
          <w:sz w:val="28"/>
          <w:szCs w:val="28"/>
        </w:rPr>
        <w:tab/>
      </w:r>
    </w:p>
    <w:p w:rsidR="00991A6F" w:rsidRPr="002A6435" w:rsidRDefault="006E69BB" w:rsidP="00991A6F">
      <w:pPr>
        <w:widowControl w:val="0"/>
        <w:spacing w:after="0" w:line="36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4.</w:t>
      </w:r>
      <w:r w:rsidR="00EF7D0A" w:rsidRPr="002A6435">
        <w:rPr>
          <w:rFonts w:ascii="Times New Roman" w:hAnsi="Times New Roman" w:cs="Times New Roman"/>
          <w:sz w:val="28"/>
          <w:szCs w:val="28"/>
        </w:rPr>
        <w:t>Список литературы</w:t>
      </w: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991A6F"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rsidR="006E69BB" w:rsidRDefault="006E69BB" w:rsidP="00991A6F">
      <w:pPr>
        <w:widowControl w:val="0"/>
        <w:spacing w:after="0" w:line="360" w:lineRule="auto"/>
        <w:ind w:right="-284" w:firstLine="709"/>
        <w:contextualSpacing/>
        <w:jc w:val="center"/>
        <w:rPr>
          <w:rFonts w:ascii="Times New Roman" w:hAnsi="Times New Roman" w:cs="Times New Roman"/>
          <w:b/>
          <w:sz w:val="28"/>
          <w:szCs w:val="28"/>
        </w:rPr>
      </w:pPr>
    </w:p>
    <w:p w:rsidR="006E69BB" w:rsidRDefault="006E69BB" w:rsidP="00991A6F">
      <w:pPr>
        <w:widowControl w:val="0"/>
        <w:spacing w:after="0" w:line="360" w:lineRule="auto"/>
        <w:ind w:right="-284" w:firstLine="709"/>
        <w:contextualSpacing/>
        <w:jc w:val="center"/>
        <w:rPr>
          <w:rFonts w:ascii="Times New Roman" w:hAnsi="Times New Roman" w:cs="Times New Roman"/>
          <w:b/>
          <w:sz w:val="28"/>
          <w:szCs w:val="28"/>
        </w:rPr>
      </w:pPr>
    </w:p>
    <w:p w:rsidR="00991A6F" w:rsidRPr="002A6435" w:rsidRDefault="00EF7D0A" w:rsidP="00991A6F">
      <w:pPr>
        <w:widowControl w:val="0"/>
        <w:spacing w:after="0" w:line="360" w:lineRule="auto"/>
        <w:ind w:right="-284" w:firstLine="709"/>
        <w:contextualSpacing/>
        <w:jc w:val="center"/>
        <w:rPr>
          <w:rFonts w:ascii="Times New Roman" w:hAnsi="Times New Roman" w:cs="Times New Roman"/>
          <w:b/>
          <w:sz w:val="28"/>
          <w:szCs w:val="28"/>
        </w:rPr>
      </w:pPr>
      <w:r w:rsidRPr="002A6435">
        <w:rPr>
          <w:rFonts w:ascii="Times New Roman" w:hAnsi="Times New Roman" w:cs="Times New Roman"/>
          <w:b/>
          <w:sz w:val="28"/>
          <w:szCs w:val="28"/>
        </w:rPr>
        <w:t>ВВЕДЕНИЕ</w:t>
      </w:r>
    </w:p>
    <w:p w:rsidR="00991A6F" w:rsidRPr="002A6435" w:rsidRDefault="00EF7D0A" w:rsidP="00361E7C">
      <w:pPr>
        <w:widowControl w:val="0"/>
        <w:spacing w:after="0" w:line="240" w:lineRule="auto"/>
        <w:ind w:firstLine="709"/>
        <w:contextualSpacing/>
        <w:jc w:val="both"/>
        <w:rPr>
          <w:rFonts w:ascii="Times New Roman" w:hAnsi="Times New Roman" w:cs="Times New Roman"/>
          <w:sz w:val="28"/>
          <w:szCs w:val="28"/>
        </w:rPr>
      </w:pPr>
      <w:r w:rsidRPr="002A6435">
        <w:rPr>
          <w:rFonts w:ascii="Times New Roman" w:hAnsi="Times New Roman" w:cs="Times New Roman"/>
          <w:sz w:val="28"/>
          <w:szCs w:val="28"/>
        </w:rPr>
        <w:t xml:space="preserve">В настоящее время, тема использования метода круговой тренировки на </w:t>
      </w:r>
      <w:proofErr w:type="gramStart"/>
      <w:r w:rsidRPr="002A6435">
        <w:rPr>
          <w:rFonts w:ascii="Times New Roman" w:hAnsi="Times New Roman" w:cs="Times New Roman"/>
          <w:sz w:val="28"/>
          <w:szCs w:val="28"/>
        </w:rPr>
        <w:t>учебно- тренировочных</w:t>
      </w:r>
      <w:proofErr w:type="gramEnd"/>
      <w:r w:rsidRPr="002A6435">
        <w:rPr>
          <w:rFonts w:ascii="Times New Roman" w:hAnsi="Times New Roman" w:cs="Times New Roman"/>
          <w:sz w:val="28"/>
          <w:szCs w:val="28"/>
        </w:rPr>
        <w:t xml:space="preserve"> занятиях становится всё более актуальной, так как на тренировках комплексно используются различные методы и приемы, но предпочтение всегда отдаётся методу круговой тренировки, так как этот метод наиболее эффективен для решения цели всестороннего развития основных двигательных качеств учащихся.</w:t>
      </w:r>
    </w:p>
    <w:p w:rsidR="00991A6F" w:rsidRPr="0032392B" w:rsidRDefault="00EF7D0A" w:rsidP="00361E7C">
      <w:pPr>
        <w:widowControl w:val="0"/>
        <w:spacing w:after="0" w:line="240" w:lineRule="auto"/>
        <w:ind w:firstLine="709"/>
        <w:contextualSpacing/>
        <w:jc w:val="both"/>
        <w:rPr>
          <w:rFonts w:ascii="Times New Roman" w:hAnsi="Times New Roman" w:cs="Times New Roman"/>
          <w:sz w:val="28"/>
          <w:szCs w:val="28"/>
        </w:rPr>
      </w:pPr>
      <w:r w:rsidRPr="002A6435">
        <w:rPr>
          <w:rFonts w:ascii="Times New Roman" w:hAnsi="Times New Roman" w:cs="Times New Roman"/>
          <w:sz w:val="28"/>
          <w:szCs w:val="28"/>
        </w:rPr>
        <w:t xml:space="preserve">На тренировочных занятиях одинаково важное значение придается развитию необходимых физических качеств учащихся и </w:t>
      </w:r>
      <w:proofErr w:type="gramStart"/>
      <w:r w:rsidRPr="002A6435">
        <w:rPr>
          <w:rFonts w:ascii="Times New Roman" w:hAnsi="Times New Roman" w:cs="Times New Roman"/>
          <w:sz w:val="28"/>
          <w:szCs w:val="28"/>
        </w:rPr>
        <w:t>обучению</w:t>
      </w:r>
      <w:proofErr w:type="gramEnd"/>
      <w:r w:rsidRPr="002A6435">
        <w:rPr>
          <w:rFonts w:ascii="Times New Roman" w:hAnsi="Times New Roman" w:cs="Times New Roman"/>
          <w:sz w:val="28"/>
          <w:szCs w:val="28"/>
        </w:rPr>
        <w:t xml:space="preserve"> определенным умениям и навыкам. Эти процессы во многом взаимосвязаны. Ведь обучая школьников какому-либо техническому элементу, мы одновременно оказываем воздействие на развитие</w:t>
      </w:r>
      <w:r w:rsidRPr="0032392B">
        <w:rPr>
          <w:rFonts w:ascii="Times New Roman" w:hAnsi="Times New Roman" w:cs="Times New Roman"/>
          <w:sz w:val="28"/>
          <w:szCs w:val="28"/>
        </w:rPr>
        <w:t xml:space="preserve"> тех или иных физических качеств. Работая над укреплением силы, развитием быстроты или выносливости, создается необходимая база для </w:t>
      </w:r>
      <w:proofErr w:type="gramStart"/>
      <w:r w:rsidRPr="0032392B">
        <w:rPr>
          <w:rFonts w:ascii="Times New Roman" w:hAnsi="Times New Roman" w:cs="Times New Roman"/>
          <w:sz w:val="28"/>
          <w:szCs w:val="28"/>
        </w:rPr>
        <w:t>более лучшего</w:t>
      </w:r>
      <w:proofErr w:type="gramEnd"/>
      <w:r w:rsidRPr="0032392B">
        <w:rPr>
          <w:rFonts w:ascii="Times New Roman" w:hAnsi="Times New Roman" w:cs="Times New Roman"/>
          <w:sz w:val="28"/>
          <w:szCs w:val="28"/>
        </w:rPr>
        <w:t xml:space="preserve"> освоения двигательных умений и навыков.</w:t>
      </w:r>
    </w:p>
    <w:p w:rsidR="00991A6F" w:rsidRPr="0032392B" w:rsidRDefault="00EF7D0A"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Метод круговой тренировки, включающий последовательное выполнение на </w:t>
      </w:r>
      <w:r w:rsidRPr="0032392B">
        <w:rPr>
          <w:rStyle w:val="10"/>
          <w:rFonts w:eastAsiaTheme="minorHAnsi"/>
          <w:b w:val="0"/>
          <w:sz w:val="28"/>
          <w:szCs w:val="28"/>
        </w:rPr>
        <w:t>«</w:t>
      </w:r>
      <w:r w:rsidRPr="0032392B">
        <w:rPr>
          <w:rFonts w:ascii="Times New Roman" w:hAnsi="Times New Roman" w:cs="Times New Roman"/>
          <w:sz w:val="28"/>
          <w:szCs w:val="28"/>
        </w:rPr>
        <w:t>станциях» определённого комплекса хорошо изученных и технически простых упражнений разного характера значительно повышает плотность занятий и позволяет воспитывать у спортсменов не только все физические качества, но и, комплексные формы их проявления.</w:t>
      </w:r>
    </w:p>
    <w:p w:rsidR="00991A6F" w:rsidRPr="0032392B" w:rsidRDefault="00991A6F"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Основой </w:t>
      </w:r>
      <w:r w:rsidR="00EF7D0A" w:rsidRPr="0032392B">
        <w:rPr>
          <w:rFonts w:ascii="Times New Roman" w:hAnsi="Times New Roman" w:cs="Times New Roman"/>
          <w:sz w:val="28"/>
          <w:szCs w:val="28"/>
        </w:rPr>
        <w:t xml:space="preserve">круговой тренировки является многократное выполнение предписанных действий, движений в условиях точного дозирования нагрузки и точного порядка ее изменения и чередования с отдыхом. </w:t>
      </w:r>
      <w:proofErr w:type="gramStart"/>
      <w:r w:rsidR="00EF7D0A" w:rsidRPr="0032392B">
        <w:rPr>
          <w:rFonts w:ascii="Times New Roman" w:hAnsi="Times New Roman" w:cs="Times New Roman"/>
          <w:sz w:val="28"/>
          <w:szCs w:val="28"/>
        </w:rPr>
        <w:t>Это отличает метод строго регламентированного упражнения от игрового и соревновательного методов, для которых характерны лишь приблизительное регулирование и лишь приблизительная программа действий.</w:t>
      </w:r>
      <w:proofErr w:type="gramEnd"/>
    </w:p>
    <w:p w:rsidR="00EF7D0A" w:rsidRPr="0032392B" w:rsidRDefault="00EF7D0A"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Комплексы упражнений подбираются в зависимости</w:t>
      </w:r>
      <w:r w:rsidR="00095875">
        <w:rPr>
          <w:rFonts w:ascii="Times New Roman" w:hAnsi="Times New Roman" w:cs="Times New Roman"/>
          <w:sz w:val="28"/>
          <w:szCs w:val="28"/>
        </w:rPr>
        <w:t xml:space="preserve"> от</w:t>
      </w:r>
      <w:r w:rsidRPr="0032392B">
        <w:rPr>
          <w:rFonts w:ascii="Times New Roman" w:hAnsi="Times New Roman" w:cs="Times New Roman"/>
          <w:sz w:val="28"/>
          <w:szCs w:val="28"/>
        </w:rPr>
        <w:t xml:space="preserve"> прохождения определенной темы и с учетом комплектования тренировочной группы. Работая по методу круговой тренировки, должны учитываться возрастные особенности учащихся. Каждый возрастной период имеет свои особенности в строении, функциях отдельных систем и органов, которые изменяются в связи с занятиями физической культурой и спортом.</w:t>
      </w:r>
    </w:p>
    <w:p w:rsidR="00991A6F" w:rsidRPr="0032392B" w:rsidRDefault="00991A6F" w:rsidP="0032392B">
      <w:pPr>
        <w:widowControl w:val="0"/>
        <w:spacing w:after="0" w:line="360" w:lineRule="auto"/>
        <w:ind w:firstLine="709"/>
        <w:contextualSpacing/>
        <w:jc w:val="both"/>
        <w:rPr>
          <w:rFonts w:ascii="Times New Roman" w:hAnsi="Times New Roman" w:cs="Times New Roman"/>
          <w:sz w:val="28"/>
          <w:szCs w:val="28"/>
        </w:rPr>
      </w:pPr>
    </w:p>
    <w:p w:rsidR="00991A6F" w:rsidRDefault="00991A6F" w:rsidP="00991A6F">
      <w:pPr>
        <w:widowControl w:val="0"/>
        <w:spacing w:after="0" w:line="360" w:lineRule="auto"/>
        <w:ind w:right="-284" w:firstLine="709"/>
        <w:contextualSpacing/>
        <w:jc w:val="both"/>
      </w:pPr>
    </w:p>
    <w:p w:rsidR="00991A6F" w:rsidRDefault="00991A6F" w:rsidP="00991A6F">
      <w:pPr>
        <w:widowControl w:val="0"/>
        <w:spacing w:after="0" w:line="360" w:lineRule="auto"/>
        <w:ind w:right="-284" w:firstLine="709"/>
        <w:contextualSpacing/>
        <w:jc w:val="both"/>
      </w:pPr>
    </w:p>
    <w:p w:rsidR="00991A6F" w:rsidRDefault="00991A6F"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32392B" w:rsidRDefault="0032392B" w:rsidP="00991A6F">
      <w:pPr>
        <w:widowControl w:val="0"/>
        <w:spacing w:after="0" w:line="360" w:lineRule="auto"/>
        <w:ind w:right="-284" w:firstLine="709"/>
        <w:contextualSpacing/>
        <w:jc w:val="both"/>
      </w:pPr>
    </w:p>
    <w:p w:rsidR="00991A6F" w:rsidRPr="00361E7C" w:rsidRDefault="00991A6F" w:rsidP="00361E7C">
      <w:pPr>
        <w:widowControl w:val="0"/>
        <w:spacing w:after="0" w:line="360" w:lineRule="auto"/>
        <w:ind w:right="-284"/>
        <w:contextualSpacing/>
        <w:jc w:val="center"/>
        <w:rPr>
          <w:rFonts w:ascii="Times New Roman" w:hAnsi="Times New Roman" w:cs="Times New Roman"/>
          <w:b/>
          <w:sz w:val="24"/>
          <w:szCs w:val="24"/>
        </w:rPr>
      </w:pPr>
      <w:r w:rsidRPr="00361E7C">
        <w:rPr>
          <w:rFonts w:ascii="Times New Roman" w:hAnsi="Times New Roman" w:cs="Times New Roman"/>
          <w:b/>
          <w:sz w:val="24"/>
          <w:szCs w:val="24"/>
        </w:rPr>
        <w:t xml:space="preserve">ГЛАВА 1. ОСОБЕННОСТИ ПОСТРОЕНИЯ </w:t>
      </w:r>
      <w:r w:rsidR="00361E7C">
        <w:rPr>
          <w:rFonts w:ascii="Times New Roman" w:hAnsi="Times New Roman" w:cs="Times New Roman"/>
          <w:b/>
          <w:sz w:val="24"/>
          <w:szCs w:val="24"/>
        </w:rPr>
        <w:t xml:space="preserve"> </w:t>
      </w:r>
      <w:r w:rsidRPr="00361E7C">
        <w:rPr>
          <w:rFonts w:ascii="Times New Roman" w:hAnsi="Times New Roman" w:cs="Times New Roman"/>
          <w:b/>
          <w:sz w:val="24"/>
          <w:szCs w:val="24"/>
        </w:rPr>
        <w:t>«КРУГОВОЙ ТРЕНИРОВКИ»</w:t>
      </w:r>
    </w:p>
    <w:p w:rsidR="000F0E23" w:rsidRPr="0032392B" w:rsidRDefault="00991A6F" w:rsidP="00991A6F">
      <w:pPr>
        <w:pStyle w:val="a3"/>
        <w:widowControl w:val="0"/>
        <w:numPr>
          <w:ilvl w:val="1"/>
          <w:numId w:val="3"/>
        </w:numPr>
        <w:spacing w:after="0" w:line="360" w:lineRule="auto"/>
        <w:ind w:right="-284"/>
        <w:jc w:val="center"/>
        <w:rPr>
          <w:rFonts w:ascii="Times New Roman" w:hAnsi="Times New Roman" w:cs="Times New Roman"/>
          <w:sz w:val="28"/>
          <w:szCs w:val="28"/>
        </w:rPr>
      </w:pPr>
      <w:r w:rsidRPr="0032392B">
        <w:rPr>
          <w:rFonts w:ascii="Times New Roman" w:hAnsi="Times New Roman" w:cs="Times New Roman"/>
          <w:b/>
          <w:sz w:val="28"/>
          <w:szCs w:val="28"/>
        </w:rPr>
        <w:t>Методические особенности «круговой тренировки»</w:t>
      </w:r>
    </w:p>
    <w:p w:rsidR="000F0E23" w:rsidRPr="0032392B" w:rsidRDefault="000F0E23" w:rsidP="000F0E23">
      <w:pPr>
        <w:widowControl w:val="0"/>
        <w:spacing w:after="0" w:line="360" w:lineRule="auto"/>
        <w:ind w:right="-284"/>
        <w:jc w:val="center"/>
        <w:rPr>
          <w:rFonts w:ascii="Times New Roman" w:hAnsi="Times New Roman" w:cs="Times New Roman"/>
          <w:sz w:val="28"/>
          <w:szCs w:val="28"/>
        </w:rPr>
      </w:pPr>
    </w:p>
    <w:p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В настоящее время круговая тренировка представляет собой комплексную организационно-методическую форму, включающую ряд частных методов использования физических упражнений. </w:t>
      </w:r>
    </w:p>
    <w:p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Основная задача использования метода круговой тренировки на занятии – эффективное развитие двигательных качеств в условиях ограниченного и жесткого лимита времени при строгой регламентации и индивидуальной дозировке выполняемых упражнений. При этом развитие двигательных качеств должно быть тесно связано с освоением программного материала. Поэтому в комплексы круговой тренировки вводят физические упражнения, близкие по своей структуре к умениям и навыкам того или иного раздела учебной программы. Это будет способствовать совершенствованию умений, входящих в учебный материал. Обязательное условие – предварительное изучение этих упражнений всеми учащимися. Использование же их в комплексах круговой тренировки способствует выполнению изученных упражнений в различных условиях, приближенных к </w:t>
      </w:r>
      <w:proofErr w:type="gramStart"/>
      <w:r w:rsidRPr="0032392B">
        <w:rPr>
          <w:rFonts w:ascii="Times New Roman" w:hAnsi="Times New Roman" w:cs="Times New Roman"/>
          <w:sz w:val="28"/>
          <w:szCs w:val="28"/>
        </w:rPr>
        <w:t>жизненным</w:t>
      </w:r>
      <w:proofErr w:type="gramEnd"/>
      <w:r w:rsidRPr="0032392B">
        <w:rPr>
          <w:rFonts w:ascii="Times New Roman" w:hAnsi="Times New Roman" w:cs="Times New Roman"/>
          <w:sz w:val="28"/>
          <w:szCs w:val="28"/>
        </w:rPr>
        <w:t>, что имеет очень важное значение.</w:t>
      </w:r>
    </w:p>
    <w:p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Эффективность такой организации заключается в том, что значительно повышается плотность занятий, так как упражняются все учащиеся одновременно и в то же время самостоятельно, соразмерно своим возможностям и усилиям.</w:t>
      </w:r>
    </w:p>
    <w:p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Круговая тренировка может проводиться через занятие</w:t>
      </w:r>
      <w:r w:rsidR="00095875">
        <w:rPr>
          <w:rFonts w:ascii="Times New Roman" w:hAnsi="Times New Roman" w:cs="Times New Roman"/>
          <w:sz w:val="28"/>
          <w:szCs w:val="28"/>
        </w:rPr>
        <w:t xml:space="preserve"> в конце вводно - подготовительной части </w:t>
      </w:r>
      <w:r w:rsidRPr="0032392B">
        <w:rPr>
          <w:rFonts w:ascii="Times New Roman" w:hAnsi="Times New Roman" w:cs="Times New Roman"/>
          <w:sz w:val="28"/>
          <w:szCs w:val="28"/>
        </w:rPr>
        <w:t>10-20 минут или может быть использ</w:t>
      </w:r>
      <w:r w:rsidR="00095875">
        <w:rPr>
          <w:rFonts w:ascii="Times New Roman" w:hAnsi="Times New Roman" w:cs="Times New Roman"/>
          <w:sz w:val="28"/>
          <w:szCs w:val="28"/>
        </w:rPr>
        <w:t>ована в основной части урока 20-</w:t>
      </w:r>
      <w:r w:rsidRPr="0032392B">
        <w:rPr>
          <w:rFonts w:ascii="Times New Roman" w:hAnsi="Times New Roman" w:cs="Times New Roman"/>
          <w:sz w:val="28"/>
          <w:szCs w:val="28"/>
        </w:rPr>
        <w:t>25 минут. При этом можно придерживаться следующей последовательности:</w:t>
      </w:r>
    </w:p>
    <w:p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1) в основной части занятия развитие скоростно-силовых качеств по сокращенному кругу;</w:t>
      </w:r>
    </w:p>
    <w:p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2) затем изучение техники выполнения  использование подготовительных и подводящих упражнений;</w:t>
      </w:r>
    </w:p>
    <w:p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3) время для развития силы, силовой выносливости или синтеза других качеств посредством тренировки;</w:t>
      </w:r>
    </w:p>
    <w:p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4) упражнения, развивающие преимущественно выносливость - различные игры, бег, эстафеты.</w:t>
      </w:r>
    </w:p>
    <w:p w:rsidR="000F0E23" w:rsidRPr="0032392B" w:rsidRDefault="00095875" w:rsidP="00361E7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Круговая тренировка занимает 10-3</w:t>
      </w:r>
      <w:r w:rsidR="00991A6F" w:rsidRPr="0032392B">
        <w:rPr>
          <w:rFonts w:ascii="Times New Roman" w:hAnsi="Times New Roman" w:cs="Times New Roman"/>
          <w:sz w:val="28"/>
          <w:szCs w:val="28"/>
        </w:rPr>
        <w:t>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В зависимости от физиче</w:t>
      </w:r>
      <w:r w:rsidR="00361E7C">
        <w:rPr>
          <w:rFonts w:ascii="Times New Roman" w:hAnsi="Times New Roman" w:cs="Times New Roman"/>
          <w:sz w:val="28"/>
          <w:szCs w:val="28"/>
        </w:rPr>
        <w:t xml:space="preserve">ской подготовленности, обучающиеся </w:t>
      </w:r>
      <w:r w:rsidRPr="0032392B">
        <w:rPr>
          <w:rFonts w:ascii="Times New Roman" w:hAnsi="Times New Roman" w:cs="Times New Roman"/>
          <w:sz w:val="28"/>
          <w:szCs w:val="28"/>
        </w:rPr>
        <w:t>о</w:t>
      </w:r>
      <w:r w:rsidR="004D28D3">
        <w:rPr>
          <w:rFonts w:ascii="Times New Roman" w:hAnsi="Times New Roman" w:cs="Times New Roman"/>
          <w:sz w:val="28"/>
          <w:szCs w:val="28"/>
        </w:rPr>
        <w:t>бъединяются в подгруппы по 2-3</w:t>
      </w:r>
      <w:r w:rsidRPr="0032392B">
        <w:rPr>
          <w:rFonts w:ascii="Times New Roman" w:hAnsi="Times New Roman" w:cs="Times New Roman"/>
          <w:sz w:val="28"/>
          <w:szCs w:val="28"/>
        </w:rPr>
        <w:t xml:space="preserve"> человек</w:t>
      </w:r>
      <w:r w:rsidR="004D28D3">
        <w:rPr>
          <w:rFonts w:ascii="Times New Roman" w:hAnsi="Times New Roman" w:cs="Times New Roman"/>
          <w:sz w:val="28"/>
          <w:szCs w:val="28"/>
        </w:rPr>
        <w:t>а</w:t>
      </w:r>
      <w:r w:rsidRPr="0032392B">
        <w:rPr>
          <w:rFonts w:ascii="Times New Roman" w:hAnsi="Times New Roman" w:cs="Times New Roman"/>
          <w:sz w:val="28"/>
          <w:szCs w:val="28"/>
        </w:rPr>
        <w:t>,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0F0E23"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lastRenderedPageBreak/>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w:t>
      </w:r>
      <w:r w:rsidR="004D28D3">
        <w:rPr>
          <w:rFonts w:ascii="Times New Roman" w:hAnsi="Times New Roman" w:cs="Times New Roman"/>
          <w:sz w:val="28"/>
          <w:szCs w:val="28"/>
        </w:rPr>
        <w:t>ы. Менять нагрузку можно</w:t>
      </w:r>
      <w:r w:rsidRPr="0032392B">
        <w:rPr>
          <w:rFonts w:ascii="Times New Roman" w:hAnsi="Times New Roman" w:cs="Times New Roman"/>
          <w:sz w:val="28"/>
          <w:szCs w:val="28"/>
        </w:rPr>
        <w:t xml:space="preserve"> такими методами:</w:t>
      </w:r>
    </w:p>
    <w:p w:rsidR="002A6435" w:rsidRPr="0032392B" w:rsidRDefault="002A6435" w:rsidP="00361E7C">
      <w:pPr>
        <w:widowControl w:val="0"/>
        <w:spacing w:after="0" w:line="240" w:lineRule="auto"/>
        <w:ind w:firstLine="709"/>
        <w:jc w:val="both"/>
        <w:rPr>
          <w:rFonts w:ascii="Times New Roman" w:hAnsi="Times New Roman" w:cs="Times New Roman"/>
          <w:sz w:val="28"/>
          <w:szCs w:val="28"/>
        </w:rPr>
      </w:pPr>
    </w:p>
    <w:p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увеличение количества повторений за то же время;</w:t>
      </w:r>
    </w:p>
    <w:p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сокращение времени на выполнение того же количества повторений;</w:t>
      </w:r>
    </w:p>
    <w:p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повторение кругов (2 - 3);</w:t>
      </w:r>
    </w:p>
    <w:p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сокращение пауз отдыха;</w:t>
      </w:r>
    </w:p>
    <w:p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введение новых, более эффективных упражнений.</w:t>
      </w:r>
    </w:p>
    <w:p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При проведении круговой тренировки определённые требования предъявляются к степени изученности и координационной сложности упражнений. Они вытекают из особенностей образова</w:t>
      </w:r>
      <w:r w:rsidR="00E71232">
        <w:rPr>
          <w:rFonts w:ascii="Times New Roman" w:hAnsi="Times New Roman" w:cs="Times New Roman"/>
          <w:sz w:val="28"/>
          <w:szCs w:val="28"/>
        </w:rPr>
        <w:t xml:space="preserve">ния двигательных навыков - </w:t>
      </w:r>
      <w:proofErr w:type="spellStart"/>
      <w:r w:rsidR="00E71232">
        <w:rPr>
          <w:rFonts w:ascii="Times New Roman" w:hAnsi="Times New Roman" w:cs="Times New Roman"/>
          <w:sz w:val="28"/>
          <w:szCs w:val="28"/>
        </w:rPr>
        <w:t>закр</w:t>
      </w:r>
      <w:r w:rsidRPr="0032392B">
        <w:rPr>
          <w:rFonts w:ascii="Times New Roman" w:hAnsi="Times New Roman" w:cs="Times New Roman"/>
          <w:sz w:val="28"/>
          <w:szCs w:val="28"/>
        </w:rPr>
        <w:t>плённых</w:t>
      </w:r>
      <w:proofErr w:type="spellEnd"/>
      <w:r w:rsidRPr="0032392B">
        <w:rPr>
          <w:rFonts w:ascii="Times New Roman" w:hAnsi="Times New Roman" w:cs="Times New Roman"/>
          <w:sz w:val="28"/>
          <w:szCs w:val="28"/>
        </w:rPr>
        <w:t xml:space="preserve"> до автоматизма движений. Хорошо выученное, закреплённое упражнение можно выполнять в сложных условиях, без риска.</w:t>
      </w:r>
    </w:p>
    <w:p w:rsidR="002A6435" w:rsidRPr="002A6435" w:rsidRDefault="002A6435" w:rsidP="00361E7C">
      <w:pPr>
        <w:widowControl w:val="0"/>
        <w:spacing w:after="0" w:line="240" w:lineRule="auto"/>
        <w:jc w:val="center"/>
        <w:rPr>
          <w:rStyle w:val="10"/>
          <w:rFonts w:asciiTheme="minorHAnsi" w:eastAsiaTheme="minorHAnsi" w:hAnsiTheme="minorHAnsi" w:cstheme="minorBidi"/>
          <w:bCs w:val="0"/>
          <w:kern w:val="0"/>
          <w:sz w:val="28"/>
          <w:szCs w:val="28"/>
          <w:lang w:eastAsia="en-US"/>
        </w:rPr>
      </w:pPr>
    </w:p>
    <w:p w:rsidR="000F0E23" w:rsidRPr="000F0E23" w:rsidRDefault="00991A6F" w:rsidP="00361E7C">
      <w:pPr>
        <w:pStyle w:val="a3"/>
        <w:widowControl w:val="0"/>
        <w:numPr>
          <w:ilvl w:val="1"/>
          <w:numId w:val="3"/>
        </w:numPr>
        <w:spacing w:after="0" w:line="240" w:lineRule="auto"/>
        <w:jc w:val="center"/>
        <w:rPr>
          <w:rStyle w:val="10"/>
          <w:rFonts w:asciiTheme="minorHAnsi" w:eastAsiaTheme="minorHAnsi" w:hAnsiTheme="minorHAnsi" w:cstheme="minorBidi"/>
          <w:bCs w:val="0"/>
          <w:kern w:val="0"/>
          <w:sz w:val="28"/>
          <w:szCs w:val="28"/>
          <w:lang w:eastAsia="en-US"/>
        </w:rPr>
      </w:pPr>
      <w:r w:rsidRPr="0032392B">
        <w:rPr>
          <w:rStyle w:val="10"/>
          <w:rFonts w:eastAsiaTheme="minorHAnsi"/>
          <w:sz w:val="28"/>
          <w:szCs w:val="28"/>
        </w:rPr>
        <w:t>Развитие физических качеств методом «круговой тренировк</w:t>
      </w:r>
      <w:r w:rsidRPr="000F0E23">
        <w:rPr>
          <w:rStyle w:val="10"/>
          <w:rFonts w:eastAsiaTheme="minorHAnsi"/>
          <w:sz w:val="28"/>
          <w:szCs w:val="28"/>
        </w:rPr>
        <w:t>и»</w:t>
      </w:r>
    </w:p>
    <w:p w:rsidR="000F0E23" w:rsidRDefault="000F0E23" w:rsidP="00361E7C">
      <w:pPr>
        <w:widowControl w:val="0"/>
        <w:spacing w:after="0" w:line="240" w:lineRule="auto"/>
        <w:jc w:val="both"/>
        <w:rPr>
          <w:sz w:val="28"/>
          <w:szCs w:val="28"/>
        </w:rPr>
      </w:pP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Для достиже</w:t>
      </w:r>
      <w:r w:rsidR="004D28D3">
        <w:rPr>
          <w:rFonts w:ascii="Times New Roman" w:hAnsi="Times New Roman" w:cs="Times New Roman"/>
          <w:sz w:val="28"/>
          <w:szCs w:val="28"/>
        </w:rPr>
        <w:t>ния высоких результатов в лыжном спорте и биатлоне</w:t>
      </w:r>
      <w:r w:rsidRPr="0032392B">
        <w:rPr>
          <w:rFonts w:ascii="Times New Roman" w:hAnsi="Times New Roman" w:cs="Times New Roman"/>
          <w:sz w:val="28"/>
          <w:szCs w:val="28"/>
        </w:rPr>
        <w:t>, спортсмен должен не только обладать высокой работоспособностью, но и иметь соответствующий уровень развития физичес</w:t>
      </w:r>
      <w:r w:rsidR="00E71232">
        <w:rPr>
          <w:rFonts w:ascii="Times New Roman" w:hAnsi="Times New Roman" w:cs="Times New Roman"/>
          <w:sz w:val="28"/>
          <w:szCs w:val="28"/>
        </w:rPr>
        <w:t>ких качеств: силы, быстроты, гибкости и координации, выносливости.</w:t>
      </w:r>
    </w:p>
    <w:p w:rsidR="000F0E23" w:rsidRPr="0032392B" w:rsidRDefault="000F0E23" w:rsidP="00361E7C">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32392B">
        <w:rPr>
          <w:rFonts w:ascii="Times New Roman" w:hAnsi="Times New Roman" w:cs="Times New Roman"/>
          <w:sz w:val="28"/>
          <w:szCs w:val="28"/>
        </w:rPr>
        <w:t>Сила.</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Силой (или силовыми способностями) в физическом воспитании называют способность человека преодолевать внешнее сопротивление или противодействовать ему посредством мышечных напряжений.</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Различают абсолютную и отдельную силу. Абсолютная сила </w:t>
      </w:r>
      <w:proofErr w:type="gramStart"/>
      <w:r w:rsidRPr="0032392B">
        <w:rPr>
          <w:rFonts w:ascii="Times New Roman" w:hAnsi="Times New Roman" w:cs="Times New Roman"/>
          <w:sz w:val="28"/>
          <w:szCs w:val="28"/>
        </w:rPr>
        <w:t>–с</w:t>
      </w:r>
      <w:proofErr w:type="gramEnd"/>
      <w:r w:rsidRPr="0032392B">
        <w:rPr>
          <w:rFonts w:ascii="Times New Roman" w:hAnsi="Times New Roman" w:cs="Times New Roman"/>
          <w:sz w:val="28"/>
          <w:szCs w:val="28"/>
        </w:rPr>
        <w:t>уммарная сила всех мышечных групп, участвующих в данном движении.</w:t>
      </w:r>
    </w:p>
    <w:p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Для воспитания силы на занятиях «круговой</w:t>
      </w:r>
      <w:r w:rsidRPr="0032392B">
        <w:rPr>
          <w:rStyle w:val="10"/>
          <w:rFonts w:eastAsiaTheme="minorHAnsi"/>
          <w:sz w:val="28"/>
          <w:szCs w:val="28"/>
        </w:rPr>
        <w:t xml:space="preserve"> </w:t>
      </w:r>
      <w:r w:rsidRPr="0032392B">
        <w:rPr>
          <w:rStyle w:val="10"/>
          <w:rFonts w:eastAsiaTheme="minorHAnsi"/>
          <w:b w:val="0"/>
          <w:sz w:val="28"/>
          <w:szCs w:val="28"/>
        </w:rPr>
        <w:t xml:space="preserve">тренировки» используются такие упражнения с отягощением, как </w:t>
      </w:r>
      <w:r w:rsidRPr="0032392B">
        <w:rPr>
          <w:rFonts w:ascii="Times New Roman" w:hAnsi="Times New Roman" w:cs="Times New Roman"/>
          <w:sz w:val="28"/>
          <w:szCs w:val="28"/>
        </w:rPr>
        <w:t>подтягивание на перекладине, отжимание в упоре лёжа, поднимание туловища в висе, сила оценивается и длиной броска набивного мяча. Кроме того используются упражнения</w:t>
      </w:r>
      <w:r w:rsidRPr="0032392B">
        <w:rPr>
          <w:rStyle w:val="10"/>
          <w:rFonts w:eastAsiaTheme="minorHAnsi"/>
          <w:b w:val="0"/>
          <w:sz w:val="28"/>
          <w:szCs w:val="28"/>
        </w:rPr>
        <w:t xml:space="preserve"> с сопротивлением, в которых применятся амортизаторы и эспандеры. Часто упражнения на развитие силы применяют с малыми отягощениями, так как легко осуществляется </w:t>
      </w:r>
      <w:proofErr w:type="gramStart"/>
      <w:r w:rsidRPr="0032392B">
        <w:rPr>
          <w:rStyle w:val="10"/>
          <w:rFonts w:eastAsiaTheme="minorHAnsi"/>
          <w:b w:val="0"/>
          <w:sz w:val="28"/>
          <w:szCs w:val="28"/>
        </w:rPr>
        <w:t>контроль за</w:t>
      </w:r>
      <w:proofErr w:type="gramEnd"/>
      <w:r w:rsidRPr="0032392B">
        <w:rPr>
          <w:rStyle w:val="10"/>
          <w:rFonts w:eastAsiaTheme="minorHAnsi"/>
          <w:b w:val="0"/>
          <w:sz w:val="28"/>
          <w:szCs w:val="28"/>
        </w:rPr>
        <w:t xml:space="preserve"> правильностью выполнения упражнения.</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Увлечение только силовой подготовкой может привести к огрубению мышц, потере их эластичности, гибкости в суставах. Может появиться скованность движений и потеря скоростных качеств. Особенно часто это бывает при чрезмерном увлечении упражнениями с отягощениями (гантели, штанга). Если упражнения выполняются с небольшими отягощениями, то нужно проделывать их с максимальной быстротой и многократно. В этом случае наряду с развитием силы развивается и быстрота движений.</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Методы тренировки силы основаны на закономерностях, действующих при чередовании работы с отягощениями и отдыхом, а так же на взаимоотношениях между интенсивностью и объёмом нагрузки. Существует три основных способа применения упражнений с отягощениями и сопротивлением амортизатора или </w:t>
      </w:r>
      <w:r w:rsidRPr="0032392B">
        <w:rPr>
          <w:rFonts w:ascii="Times New Roman" w:hAnsi="Times New Roman" w:cs="Times New Roman"/>
          <w:sz w:val="28"/>
          <w:szCs w:val="28"/>
        </w:rPr>
        <w:lastRenderedPageBreak/>
        <w:t xml:space="preserve">эспандера: </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1. работа в течени</w:t>
      </w:r>
      <w:proofErr w:type="gramStart"/>
      <w:r w:rsidRPr="0032392B">
        <w:rPr>
          <w:rFonts w:ascii="Times New Roman" w:hAnsi="Times New Roman" w:cs="Times New Roman"/>
          <w:sz w:val="28"/>
          <w:szCs w:val="28"/>
        </w:rPr>
        <w:t>и</w:t>
      </w:r>
      <w:proofErr w:type="gramEnd"/>
      <w:r w:rsidRPr="0032392B">
        <w:rPr>
          <w:rFonts w:ascii="Times New Roman" w:hAnsi="Times New Roman" w:cs="Times New Roman"/>
          <w:sz w:val="28"/>
          <w:szCs w:val="28"/>
        </w:rPr>
        <w:t xml:space="preserve"> длительного промежутка времени с малыми отягощениями или сопротивлениями; </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2. работа с малыми отягощениями или сопротивлениями с предельной скоростью; </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3. работа с отягощениями или сопротивлением около предельного веса и сопротивления. </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Развитие силы с помощью малых отягощений имеет своё преимущество. При этом легко осуществляется </w:t>
      </w:r>
      <w:proofErr w:type="gramStart"/>
      <w:r w:rsidRPr="0032392B">
        <w:rPr>
          <w:rFonts w:ascii="Times New Roman" w:hAnsi="Times New Roman" w:cs="Times New Roman"/>
          <w:sz w:val="28"/>
          <w:szCs w:val="28"/>
        </w:rPr>
        <w:t>контроль за</w:t>
      </w:r>
      <w:proofErr w:type="gramEnd"/>
      <w:r w:rsidRPr="0032392B">
        <w:rPr>
          <w:rFonts w:ascii="Times New Roman" w:hAnsi="Times New Roman" w:cs="Times New Roman"/>
          <w:sz w:val="28"/>
          <w:szCs w:val="28"/>
        </w:rPr>
        <w:t xml:space="preserve"> правильностью движений и дыхания, исключается избыточное закрепощение мышц и настуживание.</w:t>
      </w:r>
    </w:p>
    <w:p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 xml:space="preserve">При занятиях </w:t>
      </w:r>
      <w:r w:rsidR="004D28D3">
        <w:rPr>
          <w:rStyle w:val="10"/>
          <w:rFonts w:eastAsiaTheme="minorHAnsi"/>
          <w:b w:val="0"/>
          <w:sz w:val="28"/>
          <w:szCs w:val="28"/>
        </w:rPr>
        <w:t>лыжникам и биатлонистам</w:t>
      </w:r>
      <w:r w:rsidRPr="0032392B">
        <w:rPr>
          <w:rStyle w:val="10"/>
          <w:rFonts w:eastAsiaTheme="minorHAnsi"/>
          <w:b w:val="0"/>
          <w:sz w:val="28"/>
          <w:szCs w:val="28"/>
        </w:rPr>
        <w:t xml:space="preserve"> эффективно подходит работа с</w:t>
      </w:r>
      <w:r w:rsidR="004D28D3">
        <w:rPr>
          <w:rStyle w:val="10"/>
          <w:rFonts w:eastAsiaTheme="minorHAnsi"/>
          <w:b w:val="0"/>
          <w:sz w:val="28"/>
          <w:szCs w:val="28"/>
        </w:rPr>
        <w:t xml:space="preserve"> отягощениями малого </w:t>
      </w:r>
      <w:r w:rsidRPr="0032392B">
        <w:rPr>
          <w:rStyle w:val="10"/>
          <w:rFonts w:eastAsiaTheme="minorHAnsi"/>
          <w:b w:val="0"/>
          <w:sz w:val="28"/>
          <w:szCs w:val="28"/>
        </w:rPr>
        <w:t xml:space="preserve"> веса</w:t>
      </w:r>
      <w:r w:rsidR="004D28D3">
        <w:rPr>
          <w:rStyle w:val="10"/>
          <w:rFonts w:eastAsiaTheme="minorHAnsi"/>
          <w:b w:val="0"/>
          <w:sz w:val="28"/>
          <w:szCs w:val="28"/>
        </w:rPr>
        <w:t xml:space="preserve"> с высокой скоростью</w:t>
      </w:r>
      <w:r w:rsidRPr="0032392B">
        <w:rPr>
          <w:rStyle w:val="10"/>
          <w:rFonts w:eastAsiaTheme="minorHAnsi"/>
          <w:b w:val="0"/>
          <w:sz w:val="28"/>
          <w:szCs w:val="28"/>
        </w:rPr>
        <w:t>. Но здесь следует отметить, что максимальные усилия можно развивать в течение короткого промежутка времени.</w:t>
      </w:r>
    </w:p>
    <w:p w:rsidR="000F0E23" w:rsidRPr="0032392B" w:rsidRDefault="00964C98" w:rsidP="00964C98">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E23" w:rsidRPr="0032392B">
        <w:rPr>
          <w:rFonts w:ascii="Times New Roman" w:hAnsi="Times New Roman" w:cs="Times New Roman"/>
          <w:sz w:val="28"/>
          <w:szCs w:val="28"/>
        </w:rPr>
        <w:t xml:space="preserve"> Эффект применения силовых упражнений в круговой тренировке в значительной мере зависит от того, на сколько рационально распределена нагрузка в каждом занятии в недельном цикле, а так же от правильного выбора отягощения и силы сопротивления амортизаторов и эспандеров. Комплекс упражнений необходимо составлять таким образом, чтобы попеременно нагружать все главные мышечные группы. При этом некоторые из упражнений должны носить характер общего воздействия, другие – целевой, направленной на развитие какой-либо группы мышц, а третьи – специальный, связанный с определённым материалом. </w:t>
      </w:r>
    </w:p>
    <w:p w:rsidR="000F0E23" w:rsidRPr="0032392B" w:rsidRDefault="000F0E23" w:rsidP="00964C98">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Для развития динамической силы на станциях «круговой тренировки» упражнения должны выполняться в среднем темпе и большим повторением упражнений.</w:t>
      </w:r>
    </w:p>
    <w:p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Упражнения с небольшими отягощениями, а также с преодолением собственного веса включают в домашнее задание, что позволяет постепенн</w:t>
      </w:r>
      <w:r w:rsidR="00361E7C">
        <w:rPr>
          <w:rStyle w:val="10"/>
          <w:rFonts w:eastAsiaTheme="minorHAnsi"/>
          <w:b w:val="0"/>
          <w:sz w:val="28"/>
          <w:szCs w:val="28"/>
        </w:rPr>
        <w:t>о увеличивать нагрузку на занятиях</w:t>
      </w:r>
      <w:r w:rsidRPr="0032392B">
        <w:rPr>
          <w:rStyle w:val="10"/>
          <w:rFonts w:eastAsiaTheme="minorHAnsi"/>
          <w:b w:val="0"/>
          <w:sz w:val="28"/>
          <w:szCs w:val="28"/>
        </w:rPr>
        <w:t>.</w:t>
      </w:r>
    </w:p>
    <w:p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 xml:space="preserve">Силовая выносливость развивается при большом количестве повторений на одной станции, например: если число повторений было 15–20 раз за 30 сек., то развивается сила, если же более 20–25 раз – силовая выносливость (по рекомендациям М. </w:t>
      </w:r>
      <w:proofErr w:type="spellStart"/>
      <w:r w:rsidRPr="0032392B">
        <w:rPr>
          <w:rStyle w:val="10"/>
          <w:rFonts w:eastAsiaTheme="minorHAnsi"/>
          <w:b w:val="0"/>
          <w:sz w:val="28"/>
          <w:szCs w:val="28"/>
        </w:rPr>
        <w:t>Шолихина</w:t>
      </w:r>
      <w:proofErr w:type="spellEnd"/>
      <w:r w:rsidRPr="0032392B">
        <w:rPr>
          <w:rStyle w:val="10"/>
          <w:rFonts w:eastAsiaTheme="minorHAnsi"/>
          <w:b w:val="0"/>
          <w:sz w:val="28"/>
          <w:szCs w:val="28"/>
        </w:rPr>
        <w:t xml:space="preserve">). Работоспособность при выполнении силовых упражнений может быть повышена за счет их рационального распределения на станциях. В паузах часто используют упражнения на расслабления, растягивания. </w:t>
      </w:r>
    </w:p>
    <w:p w:rsidR="000F0E23" w:rsidRPr="0032392B" w:rsidRDefault="000F0E23" w:rsidP="00361E7C">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32392B">
        <w:rPr>
          <w:rFonts w:ascii="Times New Roman" w:hAnsi="Times New Roman" w:cs="Times New Roman"/>
          <w:sz w:val="28"/>
          <w:szCs w:val="28"/>
        </w:rPr>
        <w:t>Быстрота.</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Быстрота - это способность осуществлять движения с определённой скоростью благодаря подвижности мышц. Она зависит от мышечной силы. Чем сильнее мышцы, тем быстрее они преодолеют сопротивление нагрузки, инерции покоя, массы тела и т.д. Наиболее ценным качеством для спортсмена является скоростная сила, т. к. от неё зависит частота движений.</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Основным методом развития быстроты является многократное выполнение движений с максимальной скоростью. Длительность таких упражнений определяется временем в течени</w:t>
      </w:r>
      <w:proofErr w:type="gramStart"/>
      <w:r w:rsidRPr="0032392B">
        <w:rPr>
          <w:rFonts w:ascii="Times New Roman" w:hAnsi="Times New Roman" w:cs="Times New Roman"/>
          <w:sz w:val="28"/>
          <w:szCs w:val="28"/>
        </w:rPr>
        <w:t>и</w:t>
      </w:r>
      <w:proofErr w:type="gramEnd"/>
      <w:r w:rsidRPr="0032392B">
        <w:rPr>
          <w:rFonts w:ascii="Times New Roman" w:hAnsi="Times New Roman" w:cs="Times New Roman"/>
          <w:sz w:val="28"/>
          <w:szCs w:val="28"/>
        </w:rPr>
        <w:t xml:space="preserve"> которого может быть сохранён максимальный темп движений. Упражнения, направленные на развитие быстроты двигательных реакций, одновременно являются хорошим средством для тренировки скорости </w:t>
      </w:r>
      <w:r w:rsidRPr="0032392B">
        <w:rPr>
          <w:rFonts w:ascii="Times New Roman" w:hAnsi="Times New Roman" w:cs="Times New Roman"/>
          <w:sz w:val="28"/>
          <w:szCs w:val="28"/>
        </w:rPr>
        <w:lastRenderedPageBreak/>
        <w:t xml:space="preserve">отдельных движений. </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В выполнении упражнений на скорость большую роль играют мышечные напряжения. Эти упражнения можно отнести к </w:t>
      </w:r>
      <w:proofErr w:type="gramStart"/>
      <w:r w:rsidRPr="0032392B">
        <w:rPr>
          <w:rFonts w:ascii="Times New Roman" w:hAnsi="Times New Roman" w:cs="Times New Roman"/>
          <w:sz w:val="28"/>
          <w:szCs w:val="28"/>
        </w:rPr>
        <w:t>скоростно-силовым</w:t>
      </w:r>
      <w:proofErr w:type="gramEnd"/>
      <w:r w:rsidRPr="0032392B">
        <w:rPr>
          <w:rFonts w:ascii="Times New Roman" w:hAnsi="Times New Roman" w:cs="Times New Roman"/>
          <w:sz w:val="28"/>
          <w:szCs w:val="28"/>
        </w:rPr>
        <w:t>. Быстрота характеризуется временем двигательной реакции, скоростью одиночного движения, частотой движений. Между отдельными проявлениями быстроты не всегда существует надёжная взаимосвязь: скорость движений может сочетаться с замедленной двигательной реакцией. Чтобы увеличить скорость движений, необходи</w:t>
      </w:r>
      <w:r w:rsidR="00964C98">
        <w:rPr>
          <w:rFonts w:ascii="Times New Roman" w:hAnsi="Times New Roman" w:cs="Times New Roman"/>
          <w:sz w:val="28"/>
          <w:szCs w:val="28"/>
        </w:rPr>
        <w:t>мо развивать</w:t>
      </w:r>
      <w:r w:rsidRPr="0032392B">
        <w:rPr>
          <w:rFonts w:ascii="Times New Roman" w:hAnsi="Times New Roman" w:cs="Times New Roman"/>
          <w:sz w:val="28"/>
          <w:szCs w:val="28"/>
        </w:rPr>
        <w:t xml:space="preserve"> способность проявлять большую силу </w:t>
      </w:r>
      <w:r w:rsidR="00964C98">
        <w:rPr>
          <w:rFonts w:ascii="Times New Roman" w:hAnsi="Times New Roman" w:cs="Times New Roman"/>
          <w:sz w:val="28"/>
          <w:szCs w:val="28"/>
        </w:rPr>
        <w:t>в быстрых движениях. Это</w:t>
      </w:r>
      <w:r w:rsidRPr="0032392B">
        <w:rPr>
          <w:rFonts w:ascii="Times New Roman" w:hAnsi="Times New Roman" w:cs="Times New Roman"/>
          <w:sz w:val="28"/>
          <w:szCs w:val="28"/>
        </w:rPr>
        <w:t xml:space="preserve"> достигается включением в круговую тренировку упражнений с малыми отягощениями, выполняемыми с большой скоростью. Следует стремиться </w:t>
      </w:r>
      <w:r w:rsidR="00361E7C">
        <w:rPr>
          <w:rFonts w:ascii="Times New Roman" w:hAnsi="Times New Roman" w:cs="Times New Roman"/>
          <w:sz w:val="28"/>
          <w:szCs w:val="28"/>
        </w:rPr>
        <w:t xml:space="preserve">к тому, чтобы </w:t>
      </w:r>
      <w:proofErr w:type="gramStart"/>
      <w:r w:rsidR="00361E7C">
        <w:rPr>
          <w:rFonts w:ascii="Times New Roman" w:hAnsi="Times New Roman" w:cs="Times New Roman"/>
          <w:sz w:val="28"/>
          <w:szCs w:val="28"/>
        </w:rPr>
        <w:t>обучающиеся</w:t>
      </w:r>
      <w:proofErr w:type="gramEnd"/>
      <w:r w:rsidR="00361E7C">
        <w:rPr>
          <w:rFonts w:ascii="Times New Roman" w:hAnsi="Times New Roman" w:cs="Times New Roman"/>
          <w:sz w:val="28"/>
          <w:szCs w:val="28"/>
        </w:rPr>
        <w:t xml:space="preserve"> </w:t>
      </w:r>
      <w:r w:rsidRPr="0032392B">
        <w:rPr>
          <w:rFonts w:ascii="Times New Roman" w:hAnsi="Times New Roman" w:cs="Times New Roman"/>
          <w:sz w:val="28"/>
          <w:szCs w:val="28"/>
        </w:rPr>
        <w:t xml:space="preserve"> сознательно стремились развивать и увеличивать свою силу.</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Таким образом, ведущим средством воспитания быстроты в циклических движениях являются повторные упражнения в максимально быстром темпе, а так же упражнения типа ускорений, выполняемые на различных станциях и повторяющиеся через 1-3 станции. </w:t>
      </w:r>
    </w:p>
    <w:p w:rsidR="000F0E23" w:rsidRPr="00746892" w:rsidRDefault="000F0E23" w:rsidP="00746892">
      <w:pPr>
        <w:widowControl w:val="0"/>
        <w:tabs>
          <w:tab w:val="left" w:pos="993"/>
        </w:tabs>
        <w:spacing w:after="0" w:line="240" w:lineRule="auto"/>
        <w:ind w:firstLine="709"/>
        <w:jc w:val="both"/>
        <w:rPr>
          <w:rStyle w:val="10"/>
          <w:rFonts w:eastAsiaTheme="minorEastAsia"/>
          <w:b w:val="0"/>
          <w:bCs w:val="0"/>
          <w:kern w:val="0"/>
          <w:sz w:val="28"/>
          <w:szCs w:val="28"/>
        </w:rPr>
      </w:pPr>
      <w:r w:rsidRPr="0032392B">
        <w:rPr>
          <w:rFonts w:ascii="Times New Roman" w:hAnsi="Times New Roman" w:cs="Times New Roman"/>
          <w:sz w:val="28"/>
          <w:szCs w:val="28"/>
        </w:rPr>
        <w:t>Помимо непосредственной работы над быстротой следует широко использовать и специальные упражнения, направленные на совершенствование тех способностей и умений, от которых зависит скорость выполнения в целом. С этой целью на станциях применяются упражнения скоростно-силового характера, упражнения на растягивание, расслабление, а так же упражнения связанные по своей стру</w:t>
      </w:r>
      <w:r w:rsidR="00746892">
        <w:rPr>
          <w:rFonts w:ascii="Times New Roman" w:hAnsi="Times New Roman" w:cs="Times New Roman"/>
          <w:sz w:val="28"/>
          <w:szCs w:val="28"/>
        </w:rPr>
        <w:t>ктуре.</w:t>
      </w:r>
    </w:p>
    <w:p w:rsidR="000F0E23" w:rsidRPr="0032392B" w:rsidRDefault="000F0E23" w:rsidP="00361E7C">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32392B">
        <w:rPr>
          <w:rFonts w:ascii="Times New Roman" w:hAnsi="Times New Roman" w:cs="Times New Roman"/>
          <w:sz w:val="28"/>
          <w:szCs w:val="28"/>
        </w:rPr>
        <w:t>Гибкость.</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Гибкость - это способность выполнять движения с большой амплитудой. Различают общую и специальную гибкость. Общая гибкость </w:t>
      </w:r>
      <w:proofErr w:type="gramStart"/>
      <w:r w:rsidRPr="0032392B">
        <w:rPr>
          <w:rFonts w:ascii="Times New Roman" w:hAnsi="Times New Roman" w:cs="Times New Roman"/>
          <w:sz w:val="28"/>
          <w:szCs w:val="28"/>
        </w:rPr>
        <w:t>-э</w:t>
      </w:r>
      <w:proofErr w:type="gramEnd"/>
      <w:r w:rsidRPr="0032392B">
        <w:rPr>
          <w:rFonts w:ascii="Times New Roman" w:hAnsi="Times New Roman" w:cs="Times New Roman"/>
          <w:sz w:val="28"/>
          <w:szCs w:val="28"/>
        </w:rPr>
        <w:t>то подвижность во всех суставах, позволяющая выполнять разнообразные рабочие и спортивные движения с большой амплитудой. Специальная гибкость - значительная или даже предельная подвижность в отдельных суставах, участвующих в профессиональной деятельности или отдельном виде спорта.</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Различают общую и специальную гибкость.  </w:t>
      </w:r>
    </w:p>
    <w:p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Fonts w:ascii="Times New Roman" w:hAnsi="Times New Roman" w:cs="Times New Roman"/>
          <w:sz w:val="28"/>
          <w:szCs w:val="28"/>
        </w:rPr>
        <w:t xml:space="preserve">Упражнения на "гибкость" могут быть активными и пассивными, т.е. выполняться самостоятельно, с помощью партнёра или отягощением. </w:t>
      </w:r>
      <w:proofErr w:type="gramStart"/>
      <w:r w:rsidRPr="0032392B">
        <w:rPr>
          <w:rFonts w:ascii="Times New Roman" w:hAnsi="Times New Roman" w:cs="Times New Roman"/>
          <w:sz w:val="28"/>
          <w:szCs w:val="28"/>
        </w:rPr>
        <w:t>Активные в свою очередь делятся на упражнения, выполняемые без отягощения, и с отягощением.</w:t>
      </w:r>
      <w:proofErr w:type="gramEnd"/>
      <w:r w:rsidRPr="0032392B">
        <w:rPr>
          <w:rFonts w:ascii="Times New Roman" w:hAnsi="Times New Roman" w:cs="Times New Roman"/>
          <w:sz w:val="28"/>
          <w:szCs w:val="28"/>
        </w:rPr>
        <w:t xml:space="preserve"> </w:t>
      </w:r>
      <w:r w:rsidRPr="0032392B">
        <w:rPr>
          <w:rStyle w:val="10"/>
          <w:rFonts w:eastAsiaTheme="minorHAnsi"/>
          <w:b w:val="0"/>
          <w:sz w:val="28"/>
          <w:szCs w:val="28"/>
        </w:rPr>
        <w:t>При развитии гибкости особое внимание стоит уделять предварительной подготовке мышц (разминка, бег).</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Упражнения с преимущественным воздействием "на растягивание" следует выполнять, постепенно увеличивая амплитуду. Особенно надо соблюдать осторожность при увеличении амплитуды в пассивных упражнениях и в упражнениях с отягощениями на открытом воздухе.</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Гибкость - это не только умение ловко владеть своим телом. Хорошая подвижность в суставах спасает от вывихов, других повреждений связок. Хорошая гибкость необходима для каждого спортсмена, т. к. позволяет раскрыть полную силу, быстроту, координацию.</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Для воспитания гибкости применяются упражнения с увеличением амплитуды. </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lastRenderedPageBreak/>
        <w:t xml:space="preserve">Путём систематических упражнений можно значительно увеличить эластичность связочного аппарата, </w:t>
      </w:r>
      <w:proofErr w:type="gramStart"/>
      <w:r w:rsidRPr="0032392B">
        <w:rPr>
          <w:rFonts w:ascii="Times New Roman" w:hAnsi="Times New Roman" w:cs="Times New Roman"/>
          <w:sz w:val="28"/>
          <w:szCs w:val="28"/>
        </w:rPr>
        <w:t>а</w:t>
      </w:r>
      <w:proofErr w:type="gramEnd"/>
      <w:r w:rsidRPr="0032392B">
        <w:rPr>
          <w:rFonts w:ascii="Times New Roman" w:hAnsi="Times New Roman" w:cs="Times New Roman"/>
          <w:sz w:val="28"/>
          <w:szCs w:val="28"/>
        </w:rPr>
        <w:t xml:space="preserve"> следовательно и подвижность в суставах. </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Воспитание гибкости на станциях круговой тренировки должно быть всегда взаимосвязано с воспитанием силы. </w:t>
      </w:r>
    </w:p>
    <w:p w:rsidR="000F0E23" w:rsidRPr="0032392B" w:rsidRDefault="000F0E23" w:rsidP="00361E7C">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Выносливость. </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Выносливость - это способность совершать работу определённой интенсивности в течение как можно большего времени, преодолевая сопротивления как внешней, так и внутренней среды. Способность к длительной непрерывной работе умеренной мощности, в которой участвуют все мышцы двигательного аппарата, характеризуют общую выносливость. Главный принцип воспитания общей выносливости на станциях круговой тренировки заключается в постепенном увеличении количества выполнения физических упражнений различной интенсивности с вовлечением в работу возможно большого количества мышечной массы. Общая выносливость служит базой для приобретения различных видов специальной выносливости.</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Под специальной выносливостью следует понимать способность длительное время поддерживать эффективную работоспособность в определённом виде двигательной деятельности. </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Силовые упражнения выполняются в круговой тренировке на основе принципа постепенности. При этом сначала прирост нагрузки идёт по пути постепенного увеличения объёма тренировочной работы за счёт увеличения станций на силу, затем посредством увеличения интенсивности упражнений за счёт увеличения количества повторений на каждой станции. </w:t>
      </w:r>
    </w:p>
    <w:p w:rsidR="000F0E23" w:rsidRPr="0032392B" w:rsidRDefault="000F0E23" w:rsidP="00746892">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Статическая выносливость – это способность поддерживать мышечное напряжение при отсутствии движений. Ее развитие осуществляется с помощью упражнений в висах, упорах или удержания груза и т.п.  </w:t>
      </w:r>
      <w:r w:rsidRPr="0032392B">
        <w:rPr>
          <w:rFonts w:ascii="Times New Roman" w:hAnsi="Times New Roman" w:cs="Times New Roman"/>
          <w:sz w:val="28"/>
          <w:szCs w:val="28"/>
        </w:rPr>
        <w:br/>
      </w:r>
      <w:r w:rsidR="00746892">
        <w:rPr>
          <w:rFonts w:ascii="Times New Roman" w:hAnsi="Times New Roman" w:cs="Times New Roman"/>
          <w:sz w:val="28"/>
          <w:szCs w:val="28"/>
        </w:rPr>
        <w:t xml:space="preserve">     </w:t>
      </w:r>
      <w:r w:rsidRPr="0032392B">
        <w:rPr>
          <w:rFonts w:ascii="Times New Roman" w:hAnsi="Times New Roman" w:cs="Times New Roman"/>
          <w:sz w:val="28"/>
          <w:szCs w:val="28"/>
        </w:rPr>
        <w:t xml:space="preserve">Наиболее эффективным средством развития скоростной выносливости на станциях круговой тренировки является спринтерский бег с постепенным увеличением длины отрезков, а также различные прыжковые и метательные упражнения. </w:t>
      </w:r>
    </w:p>
    <w:p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Развивая скоростную выносливость на станциях круговой тренировки надо параллельно уделять </w:t>
      </w:r>
      <w:proofErr w:type="gramStart"/>
      <w:r w:rsidRPr="0032392B">
        <w:rPr>
          <w:rFonts w:ascii="Times New Roman" w:hAnsi="Times New Roman" w:cs="Times New Roman"/>
          <w:sz w:val="28"/>
          <w:szCs w:val="28"/>
        </w:rPr>
        <w:t>внимание</w:t>
      </w:r>
      <w:proofErr w:type="gramEnd"/>
      <w:r w:rsidRPr="0032392B">
        <w:rPr>
          <w:rFonts w:ascii="Times New Roman" w:hAnsi="Times New Roman" w:cs="Times New Roman"/>
          <w:sz w:val="28"/>
          <w:szCs w:val="28"/>
        </w:rPr>
        <w:t xml:space="preserve"> повышению </w:t>
      </w:r>
      <w:r w:rsidR="00095875">
        <w:rPr>
          <w:rFonts w:ascii="Times New Roman" w:hAnsi="Times New Roman" w:cs="Times New Roman"/>
          <w:sz w:val="28"/>
          <w:szCs w:val="28"/>
        </w:rPr>
        <w:t>скорости, имитируя стартовый разгон и финишное ускорение.</w:t>
      </w:r>
    </w:p>
    <w:p w:rsidR="002A6435" w:rsidRDefault="002A6435" w:rsidP="00361E7C">
      <w:pPr>
        <w:widowControl w:val="0"/>
        <w:spacing w:after="0" w:line="360" w:lineRule="auto"/>
        <w:ind w:right="-1"/>
        <w:jc w:val="both"/>
        <w:rPr>
          <w:rFonts w:ascii="Times New Roman" w:hAnsi="Times New Roman" w:cs="Times New Roman"/>
          <w:b/>
          <w:sz w:val="28"/>
          <w:szCs w:val="28"/>
        </w:rPr>
      </w:pPr>
    </w:p>
    <w:p w:rsidR="00361E7C" w:rsidRDefault="00361E7C" w:rsidP="00361E7C">
      <w:pPr>
        <w:widowControl w:val="0"/>
        <w:spacing w:after="0" w:line="360" w:lineRule="auto"/>
        <w:ind w:right="-1"/>
        <w:jc w:val="both"/>
        <w:rPr>
          <w:rFonts w:ascii="Times New Roman" w:hAnsi="Times New Roman" w:cs="Times New Roman"/>
          <w:b/>
          <w:sz w:val="28"/>
          <w:szCs w:val="28"/>
        </w:rPr>
      </w:pPr>
    </w:p>
    <w:p w:rsidR="002A6435" w:rsidRPr="0032392B" w:rsidRDefault="002A6435" w:rsidP="0032392B">
      <w:pPr>
        <w:widowControl w:val="0"/>
        <w:spacing w:after="0" w:line="360" w:lineRule="auto"/>
        <w:ind w:right="-1" w:firstLine="709"/>
        <w:jc w:val="both"/>
        <w:rPr>
          <w:rFonts w:ascii="Times New Roman" w:hAnsi="Times New Roman" w:cs="Times New Roman"/>
          <w:b/>
          <w:sz w:val="28"/>
          <w:szCs w:val="28"/>
        </w:rPr>
      </w:pPr>
    </w:p>
    <w:p w:rsidR="00991A6F" w:rsidRPr="00361E7C" w:rsidRDefault="000F0E23" w:rsidP="00361E7C">
      <w:pPr>
        <w:widowControl w:val="0"/>
        <w:spacing w:after="0" w:line="360" w:lineRule="auto"/>
        <w:ind w:right="-1"/>
        <w:jc w:val="center"/>
        <w:rPr>
          <w:rFonts w:ascii="Times New Roman" w:hAnsi="Times New Roman" w:cs="Times New Roman"/>
          <w:b/>
          <w:sz w:val="24"/>
          <w:szCs w:val="24"/>
        </w:rPr>
      </w:pPr>
      <w:r w:rsidRPr="00361E7C">
        <w:rPr>
          <w:rFonts w:ascii="Times New Roman" w:hAnsi="Times New Roman" w:cs="Times New Roman"/>
          <w:b/>
          <w:sz w:val="24"/>
          <w:szCs w:val="24"/>
        </w:rPr>
        <w:t xml:space="preserve">ГЛАВА 2. ПРАКТИЧЕСКОЕ ПРИМЕНЕНИЕ </w:t>
      </w:r>
      <w:r w:rsidR="00361E7C">
        <w:rPr>
          <w:rFonts w:ascii="Times New Roman" w:hAnsi="Times New Roman" w:cs="Times New Roman"/>
          <w:b/>
          <w:sz w:val="24"/>
          <w:szCs w:val="24"/>
        </w:rPr>
        <w:t xml:space="preserve"> </w:t>
      </w:r>
      <w:r w:rsidRPr="00361E7C">
        <w:rPr>
          <w:rStyle w:val="10"/>
          <w:rFonts w:eastAsiaTheme="minorHAnsi"/>
          <w:b w:val="0"/>
          <w:sz w:val="24"/>
          <w:szCs w:val="24"/>
        </w:rPr>
        <w:t>«</w:t>
      </w:r>
      <w:r w:rsidRPr="00361E7C">
        <w:rPr>
          <w:rFonts w:ascii="Times New Roman" w:hAnsi="Times New Roman" w:cs="Times New Roman"/>
          <w:b/>
          <w:sz w:val="24"/>
          <w:szCs w:val="24"/>
        </w:rPr>
        <w:t>КРУГОВОЙ ТРЕНИРОВКИ»</w:t>
      </w:r>
    </w:p>
    <w:p w:rsidR="000F0E23" w:rsidRDefault="00991A6F" w:rsidP="000F0E23">
      <w:pPr>
        <w:widowControl w:val="0"/>
        <w:spacing w:after="0" w:line="360" w:lineRule="auto"/>
        <w:ind w:right="-284"/>
        <w:contextualSpacing/>
        <w:jc w:val="center"/>
        <w:rPr>
          <w:rFonts w:ascii="Times New Roman" w:hAnsi="Times New Roman" w:cs="Times New Roman"/>
          <w:b/>
          <w:sz w:val="28"/>
          <w:szCs w:val="28"/>
        </w:rPr>
      </w:pPr>
      <w:r w:rsidRPr="00991A6F">
        <w:rPr>
          <w:rFonts w:ascii="Times New Roman" w:hAnsi="Times New Roman" w:cs="Times New Roman"/>
          <w:b/>
          <w:sz w:val="28"/>
          <w:szCs w:val="28"/>
        </w:rPr>
        <w:t>2.1. Методика применения «круговой тренировки»</w:t>
      </w:r>
    </w:p>
    <w:p w:rsidR="000F0E23" w:rsidRDefault="000F0E23" w:rsidP="000F0E23">
      <w:pPr>
        <w:widowControl w:val="0"/>
        <w:spacing w:after="0" w:line="360" w:lineRule="auto"/>
        <w:ind w:right="-284"/>
        <w:contextualSpacing/>
        <w:jc w:val="center"/>
        <w:rPr>
          <w:rFonts w:ascii="Times New Roman" w:hAnsi="Times New Roman" w:cs="Times New Roman"/>
          <w:b/>
          <w:sz w:val="28"/>
          <w:szCs w:val="28"/>
        </w:rPr>
      </w:pP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Для проведения занятий по круговой тренировке составляют комплекс из 8 - 10 относительно несложных упражнений. Каждое из них должно воздействовать на определенные группы мышц - рук, ног, спины, брюшного пресса. Простота </w:t>
      </w:r>
      <w:r w:rsidRPr="0032392B">
        <w:rPr>
          <w:rFonts w:ascii="Times New Roman" w:hAnsi="Times New Roman" w:cs="Times New Roman"/>
          <w:sz w:val="28"/>
          <w:szCs w:val="28"/>
        </w:rPr>
        <w:lastRenderedPageBreak/>
        <w:t>движений позволяет повторять их многократно. Выполнение упражнений в различном темпе и из разных исходных положений влияет на развитие определенных двигательных качеств. Объединение отдельных ациклических движений в искусственно-циклическую структуру путем серийных их повторений дает возможность комплексного развития двигательных качеств и способствует повышению общей работоспособности организма.</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Методическими особенностями круговой тренировки, как формы физической подготовки спортсменов, являются:</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1) обусловленность выбора упражнений возрастом, особенностями физического состояния  занимающихся и содержанием программы по физическому воспитанию;</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2) направленность комплексов круговой тренировки на решение задач программы физического воспитания, разностороннюю</w:t>
      </w:r>
      <w:r w:rsidR="00823F41">
        <w:rPr>
          <w:rFonts w:ascii="Times New Roman" w:hAnsi="Times New Roman" w:cs="Times New Roman"/>
          <w:sz w:val="28"/>
          <w:szCs w:val="28"/>
        </w:rPr>
        <w:t xml:space="preserve"> физическую подготовку обучающихся</w:t>
      </w:r>
      <w:r w:rsidRPr="0032392B">
        <w:rPr>
          <w:rFonts w:ascii="Times New Roman" w:hAnsi="Times New Roman" w:cs="Times New Roman"/>
          <w:sz w:val="28"/>
          <w:szCs w:val="28"/>
        </w:rPr>
        <w:t xml:space="preserve"> и гармоническое развитие двигательных качеств;</w:t>
      </w:r>
    </w:p>
    <w:p w:rsidR="000F0E23" w:rsidRPr="0032392B" w:rsidRDefault="00361E7C" w:rsidP="00361E7C">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использование различ</w:t>
      </w:r>
      <w:r w:rsidR="000F0E23" w:rsidRPr="0032392B">
        <w:rPr>
          <w:rFonts w:ascii="Times New Roman" w:hAnsi="Times New Roman" w:cs="Times New Roman"/>
          <w:sz w:val="28"/>
          <w:szCs w:val="28"/>
        </w:rPr>
        <w:t>ных вариантов упражнений, применяемых в круговой тренировке, позволяет реализовывать дифференцированный подход в процессе физического воспитания.</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При проведении тренировочных занятий методом круговой тренировки после проведения тщательной разминки, выполнения общеразвивающих упражнений, в зависимости от числа </w:t>
      </w:r>
      <w:proofErr w:type="gramStart"/>
      <w:r w:rsidRPr="0032392B">
        <w:rPr>
          <w:rFonts w:ascii="Times New Roman" w:hAnsi="Times New Roman" w:cs="Times New Roman"/>
          <w:sz w:val="28"/>
          <w:szCs w:val="28"/>
        </w:rPr>
        <w:t>упражнений</w:t>
      </w:r>
      <w:proofErr w:type="gramEnd"/>
      <w:r w:rsidRPr="0032392B">
        <w:rPr>
          <w:rFonts w:ascii="Times New Roman" w:hAnsi="Times New Roman" w:cs="Times New Roman"/>
          <w:sz w:val="28"/>
          <w:szCs w:val="28"/>
        </w:rPr>
        <w:t xml:space="preserve"> в комплексе </w:t>
      </w:r>
      <w:r w:rsidR="00361E7C">
        <w:rPr>
          <w:rFonts w:ascii="Times New Roman" w:hAnsi="Times New Roman" w:cs="Times New Roman"/>
          <w:sz w:val="28"/>
          <w:szCs w:val="28"/>
        </w:rPr>
        <w:t>об</w:t>
      </w:r>
      <w:r w:rsidRPr="0032392B">
        <w:rPr>
          <w:rFonts w:ascii="Times New Roman" w:hAnsi="Times New Roman" w:cs="Times New Roman"/>
          <w:sz w:val="28"/>
          <w:szCs w:val="28"/>
        </w:rPr>
        <w:t>уча</w:t>
      </w:r>
      <w:r w:rsidR="00361E7C">
        <w:rPr>
          <w:rFonts w:ascii="Times New Roman" w:hAnsi="Times New Roman" w:cs="Times New Roman"/>
          <w:sz w:val="28"/>
          <w:szCs w:val="28"/>
        </w:rPr>
        <w:t>ю</w:t>
      </w:r>
      <w:r w:rsidR="00823F41">
        <w:rPr>
          <w:rFonts w:ascii="Times New Roman" w:hAnsi="Times New Roman" w:cs="Times New Roman"/>
          <w:sz w:val="28"/>
          <w:szCs w:val="28"/>
        </w:rPr>
        <w:t xml:space="preserve">щиеся делятся на 3-5 </w:t>
      </w:r>
      <w:r w:rsidRPr="0032392B">
        <w:rPr>
          <w:rFonts w:ascii="Times New Roman" w:hAnsi="Times New Roman" w:cs="Times New Roman"/>
          <w:sz w:val="28"/>
          <w:szCs w:val="28"/>
        </w:rPr>
        <w:t>групп</w:t>
      </w:r>
      <w:r w:rsidR="00823F41">
        <w:rPr>
          <w:rFonts w:ascii="Times New Roman" w:hAnsi="Times New Roman" w:cs="Times New Roman"/>
          <w:sz w:val="28"/>
          <w:szCs w:val="28"/>
        </w:rPr>
        <w:t xml:space="preserve"> по 2-3</w:t>
      </w:r>
      <w:r w:rsidRPr="0032392B">
        <w:rPr>
          <w:rFonts w:ascii="Times New Roman" w:hAnsi="Times New Roman" w:cs="Times New Roman"/>
          <w:sz w:val="28"/>
          <w:szCs w:val="28"/>
        </w:rPr>
        <w:t xml:space="preserve"> человек</w:t>
      </w:r>
      <w:r w:rsidR="00823F41">
        <w:rPr>
          <w:rFonts w:ascii="Times New Roman" w:hAnsi="Times New Roman" w:cs="Times New Roman"/>
          <w:sz w:val="28"/>
          <w:szCs w:val="28"/>
        </w:rPr>
        <w:t>а</w:t>
      </w:r>
      <w:r w:rsidRPr="0032392B">
        <w:rPr>
          <w:rFonts w:ascii="Times New Roman" w:hAnsi="Times New Roman" w:cs="Times New Roman"/>
          <w:sz w:val="28"/>
          <w:szCs w:val="28"/>
        </w:rPr>
        <w:t>.</w:t>
      </w:r>
    </w:p>
    <w:p w:rsidR="000F0E23" w:rsidRPr="0032392B" w:rsidRDefault="00746892" w:rsidP="00823F41">
      <w:pPr>
        <w:widowControl w:val="0"/>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23F41">
        <w:rPr>
          <w:rFonts w:ascii="Times New Roman" w:hAnsi="Times New Roman" w:cs="Times New Roman"/>
          <w:iCs/>
          <w:sz w:val="28"/>
          <w:szCs w:val="28"/>
        </w:rPr>
        <w:t>На спортплощадке или тренажерном зале</w:t>
      </w:r>
      <w:r w:rsidR="000F0E23" w:rsidRPr="0032392B">
        <w:rPr>
          <w:rFonts w:ascii="Times New Roman" w:hAnsi="Times New Roman" w:cs="Times New Roman"/>
          <w:iCs/>
          <w:sz w:val="28"/>
          <w:szCs w:val="28"/>
        </w:rPr>
        <w:t xml:space="preserve"> отводятся специальные места для выполнения физических упражнений</w:t>
      </w:r>
      <w:r w:rsidR="000F0E23" w:rsidRPr="0032392B">
        <w:rPr>
          <w:rFonts w:ascii="Times New Roman" w:hAnsi="Times New Roman" w:cs="Times New Roman"/>
          <w:sz w:val="28"/>
          <w:szCs w:val="28"/>
        </w:rPr>
        <w:t xml:space="preserve"> - «станции» по числу запланированных упражнений. На каждой «станции» находится карточка с номером «станции» и кратким описанием выполняемого упражнения. </w:t>
      </w:r>
      <w:r w:rsidR="000F0E23" w:rsidRPr="0032392B">
        <w:rPr>
          <w:rFonts w:ascii="Times New Roman" w:hAnsi="Times New Roman" w:cs="Times New Roman"/>
          <w:iCs/>
          <w:sz w:val="28"/>
          <w:szCs w:val="28"/>
        </w:rPr>
        <w:t>Комплекс круговой тренировки, как правило, не является простой суммой упражнений на станции. В большинстве случаев это совокупность взаимосвязанных между собой физических упражнений, дающая такой тренировочный эффект, который нельзя получить, используя каждое из этих упражнений в отдельности.</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Перед началом выполнения комплекса для каждого спортсмена устанавливается индивидуальная физическая нагрузка. Это делается с </w:t>
      </w:r>
      <w:proofErr w:type="gramStart"/>
      <w:r w:rsidRPr="0032392B">
        <w:rPr>
          <w:rFonts w:ascii="Times New Roman" w:hAnsi="Times New Roman" w:cs="Times New Roman"/>
          <w:sz w:val="28"/>
          <w:szCs w:val="28"/>
        </w:rPr>
        <w:t>помощью</w:t>
      </w:r>
      <w:proofErr w:type="gramEnd"/>
      <w:r w:rsidRPr="0032392B">
        <w:rPr>
          <w:rFonts w:ascii="Times New Roman" w:hAnsi="Times New Roman" w:cs="Times New Roman"/>
          <w:sz w:val="28"/>
          <w:szCs w:val="28"/>
        </w:rPr>
        <w:t xml:space="preserve"> так называемого максимального теста (МТ).</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Максимальный тест определяется на первых двух занятиях. Ознакомившись с упражнениями после их показа и объяснения, учащиеся по команде тренера начинают выполнять на своих станциях намеченное упражнение в обусловленное время – 30-45 секунд, стараясь проделать его максимальное (для себя) число раз.</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Определяя максимальный тест на каждой станции, нужно делать паузы в пределах 2-3 минут для отдыха.</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В это время учащиеся записывают число повторений в личную карточку учета результатов и затем переходят на следующую станцию, где принимают исходное положение для выполнения очередного упражнения. По истечении 2 - 3 минут определяется максимальный тест этого упражнения и т.д.</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После определения максимального теста для каждого устанавливается индивидуальная нагрузка.</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В зависимости от подготовленности тренировочной группы. На </w:t>
      </w:r>
      <w:r w:rsidRPr="0032392B">
        <w:rPr>
          <w:rFonts w:ascii="Times New Roman" w:hAnsi="Times New Roman" w:cs="Times New Roman"/>
          <w:sz w:val="28"/>
          <w:szCs w:val="28"/>
        </w:rPr>
        <w:lastRenderedPageBreak/>
        <w:t xml:space="preserve">последующих занятиях спортсмены выполняют каждое упражнение </w:t>
      </w:r>
      <w:proofErr w:type="gramStart"/>
      <w:r w:rsidRPr="0032392B">
        <w:rPr>
          <w:rFonts w:ascii="Times New Roman" w:hAnsi="Times New Roman" w:cs="Times New Roman"/>
          <w:sz w:val="28"/>
          <w:szCs w:val="28"/>
        </w:rPr>
        <w:t>комплекса</w:t>
      </w:r>
      <w:proofErr w:type="gramEnd"/>
      <w:r w:rsidRPr="0032392B">
        <w:rPr>
          <w:rFonts w:ascii="Times New Roman" w:hAnsi="Times New Roman" w:cs="Times New Roman"/>
          <w:sz w:val="28"/>
          <w:szCs w:val="28"/>
        </w:rPr>
        <w:t xml:space="preserve"> установленное число раз, но в разных вариантах.</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Выполняют каждое упражнение комплекса (проходят один круг) заданное число раз в строго обусловленное время (30 - 45 сек.), стараясь как можно точнее исполнять каждое движение.</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Выполняют весь комплекс (проходят один круг) за строго обусловленное время, повторяя каждое упражнение в индивидуальной для каждого дозировке (установленное число раз).</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Организм спортсменов постепенно приспосабливается к систематически повторяемой нагрузке. Поэтому необходимо постепенно повышать ее, увеличив</w:t>
      </w:r>
      <w:r w:rsidR="00746892">
        <w:rPr>
          <w:rFonts w:ascii="Times New Roman" w:hAnsi="Times New Roman" w:cs="Times New Roman"/>
          <w:sz w:val="28"/>
          <w:szCs w:val="28"/>
        </w:rPr>
        <w:t xml:space="preserve">ая дозировку упражнения и т.д., </w:t>
      </w:r>
      <w:r w:rsidRPr="0032392B">
        <w:rPr>
          <w:rFonts w:ascii="Times New Roman" w:hAnsi="Times New Roman" w:cs="Times New Roman"/>
          <w:sz w:val="28"/>
          <w:szCs w:val="28"/>
        </w:rPr>
        <w:t>в зависимости от количества тренировок, запланированных на выполнение данного комплекса. Каждый из них повторяется без изменений на 4-5 тренировках. На последнем из них рекомендуется вновь проверить максимальный тест по каждому упражнению и сравнить с исходными результатами</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По команде тренера группы начинают одновременно выполнять упражнения</w:t>
      </w:r>
      <w:proofErr w:type="gramStart"/>
      <w:r w:rsidR="00746892">
        <w:rPr>
          <w:rFonts w:ascii="Times New Roman" w:hAnsi="Times New Roman" w:cs="Times New Roman"/>
          <w:sz w:val="28"/>
          <w:szCs w:val="28"/>
        </w:rPr>
        <w:t>.</w:t>
      </w:r>
      <w:proofErr w:type="gramEnd"/>
      <w:r w:rsidRPr="0032392B">
        <w:rPr>
          <w:rFonts w:ascii="Times New Roman" w:hAnsi="Times New Roman" w:cs="Times New Roman"/>
          <w:sz w:val="28"/>
          <w:szCs w:val="28"/>
        </w:rPr>
        <w:t xml:space="preserve"> </w:t>
      </w:r>
      <w:proofErr w:type="gramStart"/>
      <w:r w:rsidRPr="0032392B">
        <w:rPr>
          <w:rFonts w:ascii="Times New Roman" w:hAnsi="Times New Roman" w:cs="Times New Roman"/>
          <w:sz w:val="28"/>
          <w:szCs w:val="28"/>
        </w:rPr>
        <w:t>к</w:t>
      </w:r>
      <w:proofErr w:type="gramEnd"/>
      <w:r w:rsidRPr="0032392B">
        <w:rPr>
          <w:rFonts w:ascii="Times New Roman" w:hAnsi="Times New Roman" w:cs="Times New Roman"/>
          <w:sz w:val="28"/>
          <w:szCs w:val="28"/>
        </w:rPr>
        <w:t xml:space="preserve">аждая на своей станции. По окончании запланированного времени следует переход на следующую «станцию». Учащиеся переходят по кругу от одного упражнения к другому, от снаряда к снаряду, от одного места к другому, пока не проходят целый круг. Время выполнения упражнения варьируется в зависимости от возраста и подготовленности учащихся (от 20 сек. в группах начальной подготовки до 30 сек. в учебно- тренировочных группах). </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proofErr w:type="gramStart"/>
      <w:r w:rsidRPr="0032392B">
        <w:rPr>
          <w:rFonts w:ascii="Times New Roman" w:hAnsi="Times New Roman" w:cs="Times New Roman"/>
          <w:sz w:val="28"/>
          <w:szCs w:val="28"/>
        </w:rPr>
        <w:t>Способ передвижения с одной станции на другую как бы по кругу - только внешний признак круговой тренировки, характеризующими её как относительно самостоятельную организационно-методическую форму, являются: регламентация работы и отдыха на каждой станции, использование хорошо разученных упражнений, индивидуализация тренировочной нагрузки, систематическое и постепенное повышение тренировочных требований, периодическая смена тренировочных упражнений на станциях, последовательное включение в работу различных мышечных групп.</w:t>
      </w:r>
      <w:proofErr w:type="gramEnd"/>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Для лучшей организации в каждой из групп нужно назначить старшего (групповода), который помогает товарищам выполнять упражнения, страхует их, следит за соблюдением установленной дозировки. Тренер выбирает себе место, откуда ему более удобно наблюдать за спортсменами, но он всегда должен быть рядом с той станцией, где нужна его помощь. Тренеру нужен секундомер для регулирования времени при выполнении упражнения и для подсчета пульса. Пульс подсчитывают до выполнения комплекса, сразу же после прохождения круга и за тем еще через две минуты в течени</w:t>
      </w:r>
      <w:proofErr w:type="gramStart"/>
      <w:r w:rsidRPr="0032392B">
        <w:rPr>
          <w:rFonts w:ascii="Times New Roman" w:hAnsi="Times New Roman" w:cs="Times New Roman"/>
          <w:sz w:val="28"/>
          <w:szCs w:val="28"/>
        </w:rPr>
        <w:t>и</w:t>
      </w:r>
      <w:proofErr w:type="gramEnd"/>
      <w:r w:rsidRPr="0032392B">
        <w:rPr>
          <w:rFonts w:ascii="Times New Roman" w:hAnsi="Times New Roman" w:cs="Times New Roman"/>
          <w:sz w:val="28"/>
          <w:szCs w:val="28"/>
        </w:rPr>
        <w:t xml:space="preserve"> 10 секунд (умножив цифру на 6, получают число ударов за одну минуту). Показатели пульса записываются в личную карточку учащемуся (карточки хранятся у тренера).</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Подсчет пульса начинается после того, как спортсмены приготовились к этому. По сигналу «Раз!» или короткому свистку они начинают подсчитывать пульс и после команды «Стой!» или повторного свистка заканчивают подсчет. Для того чтобы они могли самостоятельно подсчитать свой пульс, тренеру биологии или физической культуры нужно заранее научить их этому.</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lastRenderedPageBreak/>
        <w:t xml:space="preserve">Подсчет пульса дает возможность контролировать реакцию организма на предложенную физическую нагрузку. Учащимся </w:t>
      </w:r>
      <w:proofErr w:type="gramStart"/>
      <w:r w:rsidRPr="0032392B">
        <w:rPr>
          <w:rFonts w:ascii="Times New Roman" w:hAnsi="Times New Roman" w:cs="Times New Roman"/>
          <w:sz w:val="28"/>
          <w:szCs w:val="28"/>
        </w:rPr>
        <w:t>пульс</w:t>
      </w:r>
      <w:proofErr w:type="gramEnd"/>
      <w:r w:rsidRPr="0032392B">
        <w:rPr>
          <w:rFonts w:ascii="Times New Roman" w:hAnsi="Times New Roman" w:cs="Times New Roman"/>
          <w:sz w:val="28"/>
          <w:szCs w:val="28"/>
        </w:rPr>
        <w:t xml:space="preserve"> которых после выполнения упражнений (по прохождению всего круга) превышает 180 ударов в минуту, рекомендуется снизить дозировку в упражнениях большой интенсивности при последующем прохождении круга или на следующем занятии.</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Систематическая оценка результатов по максимальному тесту и учет нагрузки дают возможность тренеру судить об улучшении работоспособности организма. Сравнение реакций пульса на стандартной нагрузке (комплекс упражнений, неоднократно повторяемый на занятиях) позволяет сделать выводы о приспособлении сердечно-сосудистой системы к ним. Улучшение ее регуляции отражается в более быстром снижении частоты пульса после стандартной нагрузки. Все это обеспечивает четкий педагогический контроль и самоконтроль спортсменов за соответствующими реакциями организма</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При разработке комплексов физической подготовки, выполняемых методом круговой тренировки, педагогу необходимо:</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1. Определить перспективную цель формирования двигательных качеств, их развитие на конкретном этапе обучения.</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2. Провести глубокий анализ намеченных упражнений, связав их с учебной программой, ее конкретным учебным материалом, учтя наличие спортивного оборудования и инвентаря, имеющегося в школе.</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3. Ознакомить учащихся с методикой организации и проведения круговой тренировки. Каждое упражнение комплекса учащиеся выполняют в течение обусловленного времени (работают 20–30 сек., </w:t>
      </w:r>
      <w:proofErr w:type="gramStart"/>
      <w:r w:rsidRPr="0032392B">
        <w:rPr>
          <w:rFonts w:ascii="Times New Roman" w:hAnsi="Times New Roman" w:cs="Times New Roman"/>
          <w:sz w:val="28"/>
          <w:szCs w:val="28"/>
        </w:rPr>
        <w:t>отдыхают 30–40 сек</w:t>
      </w:r>
      <w:proofErr w:type="gramEnd"/>
      <w:r w:rsidRPr="0032392B">
        <w:rPr>
          <w:rFonts w:ascii="Times New Roman" w:hAnsi="Times New Roman" w:cs="Times New Roman"/>
          <w:sz w:val="28"/>
          <w:szCs w:val="28"/>
        </w:rPr>
        <w:t>.), стараясь проделать его максимальное (для себя) число раз.</w:t>
      </w:r>
    </w:p>
    <w:p w:rsidR="0032392B"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4. Комплекс круговой тренировки должен вписываться в основную часть занятия, в зависимости от его задач, связанных с обучением, занимать в ней соответствующее место. Круговая тренировка входит в учебный процесс как эффективная форма организации физической подготов</w:t>
      </w:r>
      <w:r w:rsidR="00E71232">
        <w:rPr>
          <w:rFonts w:ascii="Times New Roman" w:hAnsi="Times New Roman" w:cs="Times New Roman"/>
          <w:sz w:val="28"/>
          <w:szCs w:val="28"/>
        </w:rPr>
        <w:t>ки. Используя ее, многие тренеры</w:t>
      </w:r>
      <w:r w:rsidRPr="0032392B">
        <w:rPr>
          <w:rFonts w:ascii="Times New Roman" w:hAnsi="Times New Roman" w:cs="Times New Roman"/>
          <w:sz w:val="28"/>
          <w:szCs w:val="28"/>
        </w:rPr>
        <w:t xml:space="preserve"> добиваются большей степени физического воздействия на занимающихся, что связано со значительным расходованием сил, утомлением учащихся. Однако не на каждом занятии эта цель является основной. Так как обучение новым упражнениям должно проходить в оптимальных условиях, когда организм учащихся подготовлен к предстоящей работе, то применять перед этим круговую тренировку нецелесообразно, поскольку это противоречит образовательным задачам. Другое дело, когда обучение новым двигательным действиям невозможно из-за низкого уровня физической подготовленности учащихся. Тогда развитие специфических двигательных качеств методом круговой тренировки выдвигается на первый план, а обучение временно отходит на второй, чтобы затем можно было вернуться к обучению на качественно более высоком уровне физической подготовленности занимающихся. Такие занятия носят характер общефизической и специальной подготовки. Они могут предшествовать обучению тому или иному программному материалу. Нецелесообразно применять круговую тренировку и во вводной части занятия, так как задачи ее – функционально подготовить организм к предстоящей работе и таким образом создать оптимальные условия всем системам организма для более </w:t>
      </w:r>
      <w:r w:rsidRPr="0032392B">
        <w:rPr>
          <w:rFonts w:ascii="Times New Roman" w:hAnsi="Times New Roman" w:cs="Times New Roman"/>
          <w:sz w:val="28"/>
          <w:szCs w:val="28"/>
        </w:rPr>
        <w:lastRenderedPageBreak/>
        <w:t>сложной и интенсивной работы, предстоящей в основной части занятия.</w:t>
      </w:r>
    </w:p>
    <w:p w:rsidR="0032392B"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5. Определить объем работы и отдыха на станциях при выполнении упражнений с учетом возрастных и половых особенностей учащихся.</w:t>
      </w:r>
    </w:p>
    <w:p w:rsidR="0032392B"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6. Строго соблюдать определенную последовательность при выполнении упражнений и переходе с одной станции к другой, а также интервал между кругами при повторном прохождении комплекса. Строгое соблюдение последовательности перехода с одной станции на другую определяется заданной моделью. Если эту последовательность нарушить, то может оказаться, что в отдельных моментах при выполнении комплекса нагрузка окажется чрезмерной на какие-то мышцы или органы, не будет чередования нагрузки, т. е., как гласит известная пословица, в одном месте будет густо, а в другом пусто. А это неприемлемо для круговой тренировки.</w:t>
      </w:r>
    </w:p>
    <w:p w:rsidR="0032392B"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7. Создать станционные плакаты, запрограммировав их текстовую и графическую информацию, определить способ ее размещения и хранения. Обычно в школе станционное задание записывают на плотной бумаге или картоне, затем плакат обтягивают целлофаном. В верхней части плаката пишут слово «станция» и ее порядковый номер. На практике наиболее распространенный размер плакатов 18*12 см.</w:t>
      </w:r>
    </w:p>
    <w:p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Процесс внедрения круговой тренировки начинается, как правило, с определения педагогом конкретной программы действий, осуществления </w:t>
      </w:r>
      <w:proofErr w:type="gramStart"/>
      <w:r w:rsidRPr="0032392B">
        <w:rPr>
          <w:rFonts w:ascii="Times New Roman" w:hAnsi="Times New Roman" w:cs="Times New Roman"/>
          <w:sz w:val="28"/>
          <w:szCs w:val="28"/>
        </w:rPr>
        <w:t>контроля за</w:t>
      </w:r>
      <w:proofErr w:type="gramEnd"/>
      <w:r w:rsidRPr="0032392B">
        <w:rPr>
          <w:rFonts w:ascii="Times New Roman" w:hAnsi="Times New Roman" w:cs="Times New Roman"/>
          <w:sz w:val="28"/>
          <w:szCs w:val="28"/>
        </w:rPr>
        <w:t xml:space="preserve"> ее внедрением, исправления ошибочных действий или уточнения отдельных упражнений. Спортсмены, в свою очередь, получив задание, осмысливают его, выполняют пробные подходы и попытки. Качество их работы тренер комментирует и уточняет.</w:t>
      </w:r>
    </w:p>
    <w:p w:rsidR="00793E4D" w:rsidRDefault="00793E4D" w:rsidP="00793E4D">
      <w:pPr>
        <w:jc w:val="both"/>
        <w:rPr>
          <w:rFonts w:ascii="Times New Roman" w:hAnsi="Times New Roman" w:cs="Times New Roman"/>
          <w:b/>
          <w:sz w:val="28"/>
          <w:szCs w:val="28"/>
        </w:rPr>
      </w:pPr>
    </w:p>
    <w:p w:rsidR="00793E4D" w:rsidRDefault="00361E7C" w:rsidP="00793E4D">
      <w:pPr>
        <w:widowControl w:val="0"/>
        <w:spacing w:after="0" w:line="360" w:lineRule="auto"/>
        <w:ind w:right="-284" w:firstLine="709"/>
        <w:contextualSpacing/>
        <w:jc w:val="center"/>
        <w:rPr>
          <w:rFonts w:ascii="Times New Roman" w:hAnsi="Times New Roman" w:cs="Times New Roman"/>
          <w:b/>
          <w:sz w:val="28"/>
          <w:szCs w:val="28"/>
        </w:rPr>
      </w:pPr>
      <w:r>
        <w:rPr>
          <w:rFonts w:ascii="Times New Roman" w:hAnsi="Times New Roman" w:cs="Times New Roman"/>
          <w:b/>
          <w:sz w:val="28"/>
          <w:szCs w:val="28"/>
        </w:rPr>
        <w:t>З</w:t>
      </w:r>
      <w:r w:rsidR="00793E4D" w:rsidRPr="00991A6F">
        <w:rPr>
          <w:rFonts w:ascii="Times New Roman" w:hAnsi="Times New Roman" w:cs="Times New Roman"/>
          <w:b/>
          <w:sz w:val="28"/>
          <w:szCs w:val="28"/>
        </w:rPr>
        <w:t>АКЛЮЧЕНИЕ</w:t>
      </w:r>
    </w:p>
    <w:p w:rsidR="00793E4D" w:rsidRDefault="00793E4D" w:rsidP="00793E4D">
      <w:pPr>
        <w:widowControl w:val="0"/>
        <w:spacing w:after="0" w:line="360" w:lineRule="auto"/>
        <w:ind w:right="-284" w:firstLine="709"/>
        <w:contextualSpacing/>
        <w:jc w:val="center"/>
      </w:pPr>
    </w:p>
    <w:p w:rsidR="00793E4D" w:rsidRPr="00793E4D" w:rsidRDefault="00793E4D" w:rsidP="00361E7C">
      <w:pPr>
        <w:widowControl w:val="0"/>
        <w:spacing w:after="0" w:line="240" w:lineRule="auto"/>
        <w:ind w:firstLine="709"/>
        <w:contextualSpacing/>
        <w:jc w:val="both"/>
        <w:rPr>
          <w:rFonts w:ascii="Times New Roman" w:hAnsi="Times New Roman" w:cs="Times New Roman"/>
          <w:sz w:val="28"/>
          <w:szCs w:val="28"/>
        </w:rPr>
      </w:pPr>
      <w:r w:rsidRPr="00793E4D">
        <w:rPr>
          <w:rFonts w:ascii="Times New Roman" w:hAnsi="Times New Roman" w:cs="Times New Roman"/>
          <w:sz w:val="28"/>
          <w:szCs w:val="28"/>
        </w:rPr>
        <w:t xml:space="preserve">Круговая тренировка является одной из организационно-методических форм применения физических упражнений; она строится так, чтобы создать предпочтительные условия для комплексного развития физических способностей занимающихся. Данный метод ставит перед собой задачу комплексного воспитания физических способностей при активном самостоятельном выполнении упражнений юными спортсменами и </w:t>
      </w:r>
      <w:proofErr w:type="gramStart"/>
      <w:r w:rsidRPr="00793E4D">
        <w:rPr>
          <w:rFonts w:ascii="Times New Roman" w:hAnsi="Times New Roman" w:cs="Times New Roman"/>
          <w:sz w:val="28"/>
          <w:szCs w:val="28"/>
        </w:rPr>
        <w:t>контролем за</w:t>
      </w:r>
      <w:proofErr w:type="gramEnd"/>
      <w:r w:rsidRPr="00793E4D">
        <w:rPr>
          <w:rFonts w:ascii="Times New Roman" w:hAnsi="Times New Roman" w:cs="Times New Roman"/>
          <w:sz w:val="28"/>
          <w:szCs w:val="28"/>
        </w:rPr>
        <w:t xml:space="preserve"> ее воздействием на систему организма.</w:t>
      </w:r>
    </w:p>
    <w:p w:rsidR="00793E4D" w:rsidRPr="00793E4D" w:rsidRDefault="00793E4D" w:rsidP="00361E7C">
      <w:pPr>
        <w:widowControl w:val="0"/>
        <w:spacing w:after="0" w:line="240" w:lineRule="auto"/>
        <w:ind w:firstLine="709"/>
        <w:contextualSpacing/>
        <w:jc w:val="both"/>
        <w:rPr>
          <w:rFonts w:ascii="Times New Roman" w:hAnsi="Times New Roman" w:cs="Times New Roman"/>
          <w:sz w:val="28"/>
          <w:szCs w:val="28"/>
        </w:rPr>
      </w:pPr>
      <w:r w:rsidRPr="00793E4D">
        <w:rPr>
          <w:rFonts w:ascii="Times New Roman" w:hAnsi="Times New Roman" w:cs="Times New Roman"/>
          <w:sz w:val="28"/>
          <w:szCs w:val="28"/>
        </w:rPr>
        <w:t>Организационную основу круговой тренировки составляет циклическое проведение комплекса физических упражнений; подобранных в соответствии с определенной схемой и выполняемых в порядке последовательной смены «станций», которые располагаются на площадке для з</w:t>
      </w:r>
      <w:r>
        <w:rPr>
          <w:rFonts w:ascii="Times New Roman" w:hAnsi="Times New Roman" w:cs="Times New Roman"/>
          <w:sz w:val="28"/>
          <w:szCs w:val="28"/>
        </w:rPr>
        <w:t>анятий в форме замкнутой фигуры.</w:t>
      </w:r>
      <w:r w:rsidRPr="00793E4D">
        <w:rPr>
          <w:rFonts w:ascii="Times New Roman" w:hAnsi="Times New Roman" w:cs="Times New Roman"/>
          <w:sz w:val="28"/>
          <w:szCs w:val="28"/>
        </w:rPr>
        <w:t xml:space="preserve"> Комплексы упражнений составляются, как правило, из технически относительно несложных, предварительно хорошо разученных движений.</w:t>
      </w:r>
    </w:p>
    <w:p w:rsidR="00793E4D" w:rsidRPr="00793E4D" w:rsidRDefault="00793E4D" w:rsidP="00361E7C">
      <w:pPr>
        <w:widowControl w:val="0"/>
        <w:spacing w:after="0" w:line="240" w:lineRule="auto"/>
        <w:ind w:firstLine="709"/>
        <w:contextualSpacing/>
        <w:jc w:val="both"/>
        <w:rPr>
          <w:rFonts w:ascii="Times New Roman" w:hAnsi="Times New Roman" w:cs="Times New Roman"/>
          <w:sz w:val="28"/>
          <w:szCs w:val="28"/>
        </w:rPr>
      </w:pPr>
      <w:r w:rsidRPr="00793E4D">
        <w:rPr>
          <w:rFonts w:ascii="Times New Roman" w:hAnsi="Times New Roman" w:cs="Times New Roman"/>
          <w:sz w:val="28"/>
          <w:szCs w:val="28"/>
        </w:rPr>
        <w:t xml:space="preserve">Благодаря разнообразию методических вариантов, почти неограниченным возможностям подбора тренировочных средств и точному нормированию нагрузки в соответствии с индивидуальными особенностями занимающихся круговая тренировка имеет широкую сферу применения – от школьного </w:t>
      </w:r>
      <w:r w:rsidRPr="00793E4D">
        <w:rPr>
          <w:rFonts w:ascii="Times New Roman" w:hAnsi="Times New Roman" w:cs="Times New Roman"/>
          <w:sz w:val="28"/>
          <w:szCs w:val="28"/>
        </w:rPr>
        <w:lastRenderedPageBreak/>
        <w:t>физического воспитания до «большого» спорта.</w:t>
      </w:r>
    </w:p>
    <w:p w:rsidR="00793E4D" w:rsidRPr="00793E4D" w:rsidRDefault="00793E4D" w:rsidP="00361E7C">
      <w:pPr>
        <w:widowControl w:val="0"/>
        <w:spacing w:after="0" w:line="240" w:lineRule="auto"/>
        <w:ind w:firstLine="709"/>
        <w:contextualSpacing/>
        <w:jc w:val="both"/>
        <w:rPr>
          <w:rFonts w:ascii="Times New Roman" w:hAnsi="Times New Roman" w:cs="Times New Roman"/>
          <w:sz w:val="28"/>
          <w:szCs w:val="28"/>
        </w:rPr>
      </w:pPr>
      <w:r w:rsidRPr="00793E4D">
        <w:rPr>
          <w:rFonts w:ascii="Times New Roman" w:hAnsi="Times New Roman" w:cs="Times New Roman"/>
          <w:sz w:val="28"/>
          <w:szCs w:val="28"/>
        </w:rPr>
        <w:t xml:space="preserve">Эффективность метода заключается в том, что значительно повышается плотность занятий, так как упражняются все учащиеся одновременно и в то же время самостоятельно, соразмерно своим возможностям и усилиям. </w:t>
      </w:r>
    </w:p>
    <w:p w:rsidR="00793E4D" w:rsidRPr="00793E4D" w:rsidRDefault="00793E4D" w:rsidP="00361E7C">
      <w:pPr>
        <w:widowControl w:val="0"/>
        <w:spacing w:after="0" w:line="240" w:lineRule="auto"/>
        <w:ind w:firstLine="709"/>
        <w:contextualSpacing/>
        <w:jc w:val="both"/>
        <w:rPr>
          <w:rFonts w:ascii="Times New Roman" w:hAnsi="Times New Roman" w:cs="Times New Roman"/>
          <w:sz w:val="28"/>
          <w:szCs w:val="28"/>
        </w:rPr>
      </w:pPr>
      <w:r w:rsidRPr="00793E4D">
        <w:rPr>
          <w:rFonts w:ascii="Times New Roman" w:hAnsi="Times New Roman" w:cs="Times New Roman"/>
          <w:sz w:val="28"/>
          <w:szCs w:val="28"/>
        </w:rPr>
        <w:t xml:space="preserve">Такая форма организации имеет и большое воспитательное значение: учащиеся проходят практику проведения самостоятельных занятий, что является основой для подготовки их как инструкторов по физической культуре. </w:t>
      </w:r>
    </w:p>
    <w:p w:rsidR="00793E4D" w:rsidRPr="00793E4D" w:rsidRDefault="00793E4D" w:rsidP="00793E4D">
      <w:pPr>
        <w:widowControl w:val="0"/>
        <w:spacing w:after="0" w:line="360" w:lineRule="auto"/>
        <w:ind w:firstLine="709"/>
        <w:contextualSpacing/>
        <w:jc w:val="both"/>
        <w:rPr>
          <w:rFonts w:ascii="Times New Roman" w:hAnsi="Times New Roman" w:cs="Times New Roman"/>
          <w:sz w:val="28"/>
          <w:szCs w:val="28"/>
        </w:rPr>
      </w:pPr>
    </w:p>
    <w:p w:rsidR="00361E7C" w:rsidRDefault="00361E7C" w:rsidP="0081431A">
      <w:pPr>
        <w:widowControl w:val="0"/>
        <w:spacing w:after="0" w:line="360" w:lineRule="auto"/>
        <w:ind w:right="-284" w:firstLine="709"/>
        <w:contextualSpacing/>
        <w:jc w:val="center"/>
        <w:rPr>
          <w:rFonts w:ascii="Times New Roman" w:hAnsi="Times New Roman" w:cs="Times New Roman"/>
          <w:b/>
          <w:sz w:val="28"/>
          <w:szCs w:val="28"/>
        </w:rPr>
      </w:pPr>
    </w:p>
    <w:p w:rsidR="00793E4D" w:rsidRDefault="0081431A" w:rsidP="0081431A">
      <w:pPr>
        <w:widowControl w:val="0"/>
        <w:spacing w:after="0" w:line="360" w:lineRule="auto"/>
        <w:ind w:right="-284" w:firstLine="709"/>
        <w:contextualSpacing/>
        <w:jc w:val="center"/>
        <w:rPr>
          <w:rFonts w:ascii="Times New Roman" w:hAnsi="Times New Roman" w:cs="Times New Roman"/>
          <w:b/>
          <w:sz w:val="28"/>
          <w:szCs w:val="28"/>
        </w:rPr>
      </w:pPr>
      <w:r w:rsidRPr="00991A6F">
        <w:rPr>
          <w:rFonts w:ascii="Times New Roman" w:hAnsi="Times New Roman" w:cs="Times New Roman"/>
          <w:b/>
          <w:sz w:val="28"/>
          <w:szCs w:val="28"/>
        </w:rPr>
        <w:t>СПИСОК ЛИТЕРАТУРЫ</w:t>
      </w:r>
    </w:p>
    <w:p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r w:rsidRPr="0081431A">
        <w:rPr>
          <w:rFonts w:ascii="Times New Roman" w:hAnsi="Times New Roman" w:cs="Times New Roman"/>
          <w:sz w:val="28"/>
          <w:szCs w:val="28"/>
        </w:rPr>
        <w:t>Бойко В. В. Целенаправленное развитие двигательных способностей человека, - М.: Физкультура и спорт, 1987 г.</w:t>
      </w:r>
    </w:p>
    <w:p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proofErr w:type="spellStart"/>
      <w:r w:rsidRPr="0081431A">
        <w:rPr>
          <w:rFonts w:ascii="Times New Roman" w:hAnsi="Times New Roman" w:cs="Times New Roman"/>
          <w:sz w:val="28"/>
          <w:szCs w:val="28"/>
        </w:rPr>
        <w:t>Верхошанский</w:t>
      </w:r>
      <w:proofErr w:type="spellEnd"/>
      <w:r w:rsidRPr="0081431A">
        <w:rPr>
          <w:rFonts w:ascii="Times New Roman" w:hAnsi="Times New Roman" w:cs="Times New Roman"/>
          <w:sz w:val="28"/>
          <w:szCs w:val="28"/>
        </w:rPr>
        <w:t xml:space="preserve"> Ю. В. Основы специальной физической подготовки спортсменов. - М.: Физкультура и спорт; 1988 г.</w:t>
      </w:r>
    </w:p>
    <w:p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proofErr w:type="spellStart"/>
      <w:r w:rsidRPr="0081431A">
        <w:rPr>
          <w:rFonts w:ascii="Times New Roman" w:hAnsi="Times New Roman" w:cs="Times New Roman"/>
          <w:sz w:val="28"/>
          <w:szCs w:val="28"/>
        </w:rPr>
        <w:t>Гульянц</w:t>
      </w:r>
      <w:proofErr w:type="spellEnd"/>
      <w:r w:rsidRPr="0081431A">
        <w:rPr>
          <w:rFonts w:ascii="Times New Roman" w:hAnsi="Times New Roman" w:cs="Times New Roman"/>
          <w:sz w:val="28"/>
          <w:szCs w:val="28"/>
        </w:rPr>
        <w:t xml:space="preserve"> А.Е. Использование методов круговой тренировки в физическом воспитании студентов: </w:t>
      </w:r>
      <w:proofErr w:type="spellStart"/>
      <w:r w:rsidRPr="0081431A">
        <w:rPr>
          <w:rFonts w:ascii="Times New Roman" w:hAnsi="Times New Roman" w:cs="Times New Roman"/>
          <w:sz w:val="28"/>
          <w:szCs w:val="28"/>
        </w:rPr>
        <w:t>Дис</w:t>
      </w:r>
      <w:proofErr w:type="spellEnd"/>
      <w:r w:rsidRPr="0081431A">
        <w:rPr>
          <w:rFonts w:ascii="Times New Roman" w:hAnsi="Times New Roman" w:cs="Times New Roman"/>
          <w:sz w:val="28"/>
          <w:szCs w:val="28"/>
        </w:rPr>
        <w:t xml:space="preserve">. канд. </w:t>
      </w:r>
      <w:proofErr w:type="spellStart"/>
      <w:r w:rsidRPr="0081431A">
        <w:rPr>
          <w:rFonts w:ascii="Times New Roman" w:hAnsi="Times New Roman" w:cs="Times New Roman"/>
          <w:sz w:val="28"/>
          <w:szCs w:val="28"/>
        </w:rPr>
        <w:t>пед</w:t>
      </w:r>
      <w:proofErr w:type="spellEnd"/>
      <w:r w:rsidRPr="0081431A">
        <w:rPr>
          <w:rFonts w:ascii="Times New Roman" w:hAnsi="Times New Roman" w:cs="Times New Roman"/>
          <w:sz w:val="28"/>
          <w:szCs w:val="28"/>
        </w:rPr>
        <w:t xml:space="preserve">. наук. </w:t>
      </w:r>
      <w:proofErr w:type="gramStart"/>
      <w:r w:rsidRPr="0081431A">
        <w:rPr>
          <w:rFonts w:ascii="Times New Roman" w:hAnsi="Times New Roman" w:cs="Times New Roman"/>
          <w:sz w:val="28"/>
          <w:szCs w:val="28"/>
        </w:rPr>
        <w:t>-М</w:t>
      </w:r>
      <w:proofErr w:type="gramEnd"/>
      <w:r w:rsidRPr="0081431A">
        <w:rPr>
          <w:rFonts w:ascii="Times New Roman" w:hAnsi="Times New Roman" w:cs="Times New Roman"/>
          <w:sz w:val="28"/>
          <w:szCs w:val="28"/>
        </w:rPr>
        <w:t xml:space="preserve">., 1987г. </w:t>
      </w:r>
    </w:p>
    <w:p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r w:rsidRPr="0081431A">
        <w:rPr>
          <w:rFonts w:ascii="Times New Roman" w:hAnsi="Times New Roman" w:cs="Times New Roman"/>
          <w:sz w:val="28"/>
          <w:szCs w:val="28"/>
        </w:rPr>
        <w:t xml:space="preserve">Захаров Е.Н. и др. Энциклопедия физической подготовки: методические основы развития физических качеств. – М.: </w:t>
      </w:r>
      <w:proofErr w:type="spellStart"/>
      <w:r w:rsidRPr="0081431A">
        <w:rPr>
          <w:rFonts w:ascii="Times New Roman" w:hAnsi="Times New Roman" w:cs="Times New Roman"/>
          <w:sz w:val="28"/>
          <w:szCs w:val="28"/>
        </w:rPr>
        <w:t>Ленос</w:t>
      </w:r>
      <w:proofErr w:type="spellEnd"/>
      <w:r w:rsidRPr="0081431A">
        <w:rPr>
          <w:rFonts w:ascii="Times New Roman" w:hAnsi="Times New Roman" w:cs="Times New Roman"/>
          <w:sz w:val="28"/>
          <w:szCs w:val="28"/>
        </w:rPr>
        <w:t>, 1994.</w:t>
      </w:r>
    </w:p>
    <w:p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r w:rsidRPr="0081431A">
        <w:rPr>
          <w:rFonts w:ascii="Times New Roman" w:hAnsi="Times New Roman" w:cs="Times New Roman"/>
          <w:sz w:val="28"/>
          <w:szCs w:val="28"/>
        </w:rPr>
        <w:t>Матвеев Л.П. Методы физического воспитания. - М.: Физкультура и спорт, 1996 г.</w:t>
      </w:r>
    </w:p>
    <w:p w:rsidR="00793E4D" w:rsidRPr="0081431A" w:rsidRDefault="00793E4D" w:rsidP="00E71232">
      <w:pPr>
        <w:pStyle w:val="a3"/>
        <w:widowControl w:val="0"/>
        <w:tabs>
          <w:tab w:val="left" w:pos="851"/>
          <w:tab w:val="left" w:pos="993"/>
        </w:tabs>
        <w:spacing w:after="0" w:line="360" w:lineRule="auto"/>
        <w:ind w:left="709" w:right="-284"/>
        <w:rPr>
          <w:rFonts w:ascii="Times New Roman" w:hAnsi="Times New Roman" w:cs="Times New Roman"/>
          <w:sz w:val="28"/>
          <w:szCs w:val="28"/>
        </w:rPr>
      </w:pPr>
    </w:p>
    <w:p w:rsidR="00793E4D" w:rsidRPr="0081431A" w:rsidRDefault="00793E4D" w:rsidP="00793E4D">
      <w:pPr>
        <w:rPr>
          <w:rFonts w:ascii="Times New Roman" w:hAnsi="Times New Roman" w:cs="Times New Roman"/>
          <w:b/>
          <w:sz w:val="28"/>
          <w:szCs w:val="28"/>
        </w:rPr>
      </w:pPr>
    </w:p>
    <w:p w:rsidR="00793E4D" w:rsidRPr="00991A6F" w:rsidRDefault="00793E4D" w:rsidP="00793E4D">
      <w:pPr>
        <w:widowControl w:val="0"/>
        <w:spacing w:after="0" w:line="360" w:lineRule="auto"/>
        <w:ind w:right="-284" w:firstLine="709"/>
        <w:contextualSpacing/>
        <w:rPr>
          <w:rFonts w:ascii="Times New Roman" w:hAnsi="Times New Roman" w:cs="Times New Roman"/>
          <w:b/>
          <w:sz w:val="28"/>
          <w:szCs w:val="28"/>
        </w:rPr>
      </w:pPr>
    </w:p>
    <w:p w:rsidR="00991A6F" w:rsidRDefault="00991A6F" w:rsidP="00991A6F">
      <w:pPr>
        <w:widowControl w:val="0"/>
        <w:spacing w:after="0" w:line="360" w:lineRule="auto"/>
        <w:ind w:right="-284" w:firstLine="709"/>
        <w:contextualSpacing/>
        <w:jc w:val="center"/>
        <w:rPr>
          <w:rFonts w:ascii="Times New Roman" w:hAnsi="Times New Roman" w:cs="Times New Roman"/>
          <w:b/>
          <w:sz w:val="28"/>
          <w:szCs w:val="28"/>
        </w:rPr>
      </w:pPr>
    </w:p>
    <w:p w:rsidR="00315E4F" w:rsidRDefault="00315E4F" w:rsidP="00991A6F">
      <w:pPr>
        <w:widowControl w:val="0"/>
        <w:spacing w:after="0" w:line="360" w:lineRule="auto"/>
        <w:ind w:right="-284" w:firstLine="709"/>
        <w:contextualSpacing/>
        <w:jc w:val="center"/>
        <w:rPr>
          <w:rFonts w:ascii="Times New Roman" w:hAnsi="Times New Roman" w:cs="Times New Roman"/>
          <w:b/>
          <w:sz w:val="28"/>
          <w:szCs w:val="28"/>
        </w:rPr>
      </w:pPr>
    </w:p>
    <w:p w:rsidR="00315E4F" w:rsidRDefault="00315E4F" w:rsidP="00991A6F">
      <w:pPr>
        <w:widowControl w:val="0"/>
        <w:spacing w:after="0" w:line="360" w:lineRule="auto"/>
        <w:ind w:right="-284" w:firstLine="709"/>
        <w:contextualSpacing/>
        <w:jc w:val="center"/>
        <w:rPr>
          <w:rFonts w:ascii="Times New Roman" w:hAnsi="Times New Roman" w:cs="Times New Roman"/>
          <w:b/>
          <w:sz w:val="28"/>
          <w:szCs w:val="28"/>
        </w:rPr>
      </w:pPr>
    </w:p>
    <w:sectPr w:rsidR="00315E4F" w:rsidSect="00361E7C">
      <w:pgSz w:w="11906" w:h="16838"/>
      <w:pgMar w:top="1134"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5F75"/>
    <w:multiLevelType w:val="hybridMultilevel"/>
    <w:tmpl w:val="09FC8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E95E41"/>
    <w:multiLevelType w:val="multilevel"/>
    <w:tmpl w:val="831C5E80"/>
    <w:lvl w:ilvl="0">
      <w:start w:val="1"/>
      <w:numFmt w:val="decimal"/>
      <w:lvlText w:val="%1."/>
      <w:lvlJc w:val="left"/>
      <w:pPr>
        <w:ind w:left="928"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421279FB"/>
    <w:multiLevelType w:val="multilevel"/>
    <w:tmpl w:val="CD84E4D0"/>
    <w:lvl w:ilvl="0">
      <w:start w:val="1"/>
      <w:numFmt w:val="decimal"/>
      <w:lvlText w:val="%1."/>
      <w:lvlJc w:val="left"/>
      <w:pPr>
        <w:ind w:left="600" w:hanging="60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093136"/>
    <w:multiLevelType w:val="hybridMultilevel"/>
    <w:tmpl w:val="2F0E9C2E"/>
    <w:lvl w:ilvl="0" w:tplc="3894FA22">
      <w:start w:val="1"/>
      <w:numFmt w:val="decimal"/>
      <w:lvlText w:val="%1."/>
      <w:legacy w:legacy="1" w:legacySpace="0" w:legacyIndent="288"/>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CA4208"/>
    <w:multiLevelType w:val="hybridMultilevel"/>
    <w:tmpl w:val="B224C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9C5F92"/>
    <w:multiLevelType w:val="hybridMultilevel"/>
    <w:tmpl w:val="0C321880"/>
    <w:lvl w:ilvl="0" w:tplc="F23ED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47522F"/>
    <w:multiLevelType w:val="hybridMultilevel"/>
    <w:tmpl w:val="1E60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A14F65"/>
    <w:multiLevelType w:val="multilevel"/>
    <w:tmpl w:val="831C5E80"/>
    <w:lvl w:ilvl="0">
      <w:start w:val="1"/>
      <w:numFmt w:val="decimal"/>
      <w:lvlText w:val="%1."/>
      <w:lvlJc w:val="left"/>
      <w:pPr>
        <w:ind w:left="928"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63C11FE7"/>
    <w:multiLevelType w:val="hybridMultilevel"/>
    <w:tmpl w:val="2D349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5"/>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0A"/>
    <w:rsid w:val="000148AC"/>
    <w:rsid w:val="00075BFB"/>
    <w:rsid w:val="00095875"/>
    <w:rsid w:val="000D275E"/>
    <w:rsid w:val="000F0E23"/>
    <w:rsid w:val="0012732B"/>
    <w:rsid w:val="00212440"/>
    <w:rsid w:val="00222FD8"/>
    <w:rsid w:val="002615C9"/>
    <w:rsid w:val="002A6435"/>
    <w:rsid w:val="00303556"/>
    <w:rsid w:val="00315E4F"/>
    <w:rsid w:val="0032392B"/>
    <w:rsid w:val="003522DE"/>
    <w:rsid w:val="00361E7C"/>
    <w:rsid w:val="00424786"/>
    <w:rsid w:val="0049480F"/>
    <w:rsid w:val="004C2768"/>
    <w:rsid w:val="004D28D3"/>
    <w:rsid w:val="00515A5E"/>
    <w:rsid w:val="00637405"/>
    <w:rsid w:val="006E69BB"/>
    <w:rsid w:val="00713CFC"/>
    <w:rsid w:val="00746892"/>
    <w:rsid w:val="00793E4D"/>
    <w:rsid w:val="007E255D"/>
    <w:rsid w:val="0081431A"/>
    <w:rsid w:val="00823F41"/>
    <w:rsid w:val="00964C98"/>
    <w:rsid w:val="00977951"/>
    <w:rsid w:val="009836C7"/>
    <w:rsid w:val="00991A6F"/>
    <w:rsid w:val="009E6DD5"/>
    <w:rsid w:val="00A64DD6"/>
    <w:rsid w:val="00AA50CC"/>
    <w:rsid w:val="00BB1B8D"/>
    <w:rsid w:val="00CD7CB4"/>
    <w:rsid w:val="00E71232"/>
    <w:rsid w:val="00EF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7D0A"/>
    <w:pPr>
      <w:widowControl w:val="0"/>
      <w:spacing w:before="100" w:beforeAutospacing="1" w:after="100" w:afterAutospacing="1" w:line="240" w:lineRule="auto"/>
      <w:ind w:right="-1"/>
      <w:contextualSpacing/>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0A"/>
    <w:pPr>
      <w:ind w:left="720"/>
      <w:contextualSpacing/>
    </w:pPr>
  </w:style>
  <w:style w:type="character" w:customStyle="1" w:styleId="10">
    <w:name w:val="Заголовок 1 Знак"/>
    <w:basedOn w:val="a0"/>
    <w:link w:val="1"/>
    <w:uiPriority w:val="9"/>
    <w:rsid w:val="00EF7D0A"/>
    <w:rPr>
      <w:rFonts w:ascii="Times New Roman" w:eastAsia="Times New Roman" w:hAnsi="Times New Roman" w:cs="Times New Roman"/>
      <w:b/>
      <w:bCs/>
      <w:kern w:val="36"/>
      <w:sz w:val="48"/>
      <w:szCs w:val="48"/>
      <w:lang w:eastAsia="ru-RU"/>
    </w:rPr>
  </w:style>
  <w:style w:type="paragraph" w:styleId="a4">
    <w:name w:val="Normal (Web)"/>
    <w:basedOn w:val="a"/>
    <w:autoRedefine/>
    <w:uiPriority w:val="99"/>
    <w:rsid w:val="00EF7D0A"/>
    <w:pPr>
      <w:widowControl w:val="0"/>
      <w:spacing w:after="0" w:line="360" w:lineRule="auto"/>
      <w:ind w:right="-1" w:firstLine="709"/>
      <w:contextualSpacing/>
      <w:jc w:val="center"/>
    </w:pPr>
    <w:rPr>
      <w:rFonts w:ascii="Times New Roman" w:eastAsia="Times New Roman" w:hAnsi="Times New Roman" w:cs="Times New Roman"/>
      <w:b/>
      <w:iCs/>
      <w:color w:val="000000"/>
      <w:sz w:val="28"/>
      <w:szCs w:val="28"/>
      <w:lang w:val="uk-UA" w:eastAsia="uk-UA"/>
    </w:rPr>
  </w:style>
  <w:style w:type="table" w:styleId="a5">
    <w:name w:val="Table Grid"/>
    <w:basedOn w:val="a1"/>
    <w:uiPriority w:val="59"/>
    <w:rsid w:val="003239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7D0A"/>
    <w:pPr>
      <w:widowControl w:val="0"/>
      <w:spacing w:before="100" w:beforeAutospacing="1" w:after="100" w:afterAutospacing="1" w:line="240" w:lineRule="auto"/>
      <w:ind w:right="-1"/>
      <w:contextualSpacing/>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0A"/>
    <w:pPr>
      <w:ind w:left="720"/>
      <w:contextualSpacing/>
    </w:pPr>
  </w:style>
  <w:style w:type="character" w:customStyle="1" w:styleId="10">
    <w:name w:val="Заголовок 1 Знак"/>
    <w:basedOn w:val="a0"/>
    <w:link w:val="1"/>
    <w:uiPriority w:val="9"/>
    <w:rsid w:val="00EF7D0A"/>
    <w:rPr>
      <w:rFonts w:ascii="Times New Roman" w:eastAsia="Times New Roman" w:hAnsi="Times New Roman" w:cs="Times New Roman"/>
      <w:b/>
      <w:bCs/>
      <w:kern w:val="36"/>
      <w:sz w:val="48"/>
      <w:szCs w:val="48"/>
      <w:lang w:eastAsia="ru-RU"/>
    </w:rPr>
  </w:style>
  <w:style w:type="paragraph" w:styleId="a4">
    <w:name w:val="Normal (Web)"/>
    <w:basedOn w:val="a"/>
    <w:autoRedefine/>
    <w:uiPriority w:val="99"/>
    <w:rsid w:val="00EF7D0A"/>
    <w:pPr>
      <w:widowControl w:val="0"/>
      <w:spacing w:after="0" w:line="360" w:lineRule="auto"/>
      <w:ind w:right="-1" w:firstLine="709"/>
      <w:contextualSpacing/>
      <w:jc w:val="center"/>
    </w:pPr>
    <w:rPr>
      <w:rFonts w:ascii="Times New Roman" w:eastAsia="Times New Roman" w:hAnsi="Times New Roman" w:cs="Times New Roman"/>
      <w:b/>
      <w:iCs/>
      <w:color w:val="000000"/>
      <w:sz w:val="28"/>
      <w:szCs w:val="28"/>
      <w:lang w:val="uk-UA" w:eastAsia="uk-UA"/>
    </w:rPr>
  </w:style>
  <w:style w:type="table" w:styleId="a5">
    <w:name w:val="Table Grid"/>
    <w:basedOn w:val="a1"/>
    <w:uiPriority w:val="59"/>
    <w:rsid w:val="003239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7038">
      <w:bodyDiv w:val="1"/>
      <w:marLeft w:val="0"/>
      <w:marRight w:val="0"/>
      <w:marTop w:val="0"/>
      <w:marBottom w:val="0"/>
      <w:divBdr>
        <w:top w:val="none" w:sz="0" w:space="0" w:color="auto"/>
        <w:left w:val="none" w:sz="0" w:space="0" w:color="auto"/>
        <w:bottom w:val="none" w:sz="0" w:space="0" w:color="auto"/>
        <w:right w:val="none" w:sz="0" w:space="0" w:color="auto"/>
      </w:divBdr>
      <w:divsChild>
        <w:div w:id="1280331533">
          <w:marLeft w:val="0"/>
          <w:marRight w:val="0"/>
          <w:marTop w:val="0"/>
          <w:marBottom w:val="0"/>
          <w:divBdr>
            <w:top w:val="none" w:sz="0" w:space="0" w:color="auto"/>
            <w:left w:val="none" w:sz="0" w:space="0" w:color="auto"/>
            <w:bottom w:val="none" w:sz="0" w:space="0" w:color="auto"/>
            <w:right w:val="none" w:sz="0" w:space="0" w:color="auto"/>
          </w:divBdr>
          <w:divsChild>
            <w:div w:id="2053965276">
              <w:marLeft w:val="0"/>
              <w:marRight w:val="0"/>
              <w:marTop w:val="0"/>
              <w:marBottom w:val="0"/>
              <w:divBdr>
                <w:top w:val="none" w:sz="0" w:space="0" w:color="auto"/>
                <w:left w:val="none" w:sz="0" w:space="0" w:color="auto"/>
                <w:bottom w:val="none" w:sz="0" w:space="0" w:color="auto"/>
                <w:right w:val="none" w:sz="0" w:space="0" w:color="auto"/>
              </w:divBdr>
              <w:divsChild>
                <w:div w:id="1687318462">
                  <w:marLeft w:val="0"/>
                  <w:marRight w:val="0"/>
                  <w:marTop w:val="0"/>
                  <w:marBottom w:val="0"/>
                  <w:divBdr>
                    <w:top w:val="none" w:sz="0" w:space="0" w:color="auto"/>
                    <w:left w:val="none" w:sz="0" w:space="0" w:color="auto"/>
                    <w:bottom w:val="none" w:sz="0" w:space="0" w:color="auto"/>
                    <w:right w:val="none" w:sz="0" w:space="0" w:color="auto"/>
                  </w:divBdr>
                  <w:divsChild>
                    <w:div w:id="195238583">
                      <w:marLeft w:val="0"/>
                      <w:marRight w:val="0"/>
                      <w:marTop w:val="0"/>
                      <w:marBottom w:val="0"/>
                      <w:divBdr>
                        <w:top w:val="none" w:sz="0" w:space="0" w:color="auto"/>
                        <w:left w:val="none" w:sz="0" w:space="0" w:color="auto"/>
                        <w:bottom w:val="none" w:sz="0" w:space="0" w:color="auto"/>
                        <w:right w:val="none" w:sz="0" w:space="0" w:color="auto"/>
                      </w:divBdr>
                      <w:divsChild>
                        <w:div w:id="1081097237">
                          <w:marLeft w:val="0"/>
                          <w:marRight w:val="0"/>
                          <w:marTop w:val="0"/>
                          <w:marBottom w:val="0"/>
                          <w:divBdr>
                            <w:top w:val="none" w:sz="0" w:space="0" w:color="auto"/>
                            <w:left w:val="none" w:sz="0" w:space="0" w:color="auto"/>
                            <w:bottom w:val="none" w:sz="0" w:space="0" w:color="auto"/>
                            <w:right w:val="none" w:sz="0" w:space="0" w:color="auto"/>
                          </w:divBdr>
                          <w:divsChild>
                            <w:div w:id="1786344991">
                              <w:marLeft w:val="0"/>
                              <w:marRight w:val="0"/>
                              <w:marTop w:val="0"/>
                              <w:marBottom w:val="0"/>
                              <w:divBdr>
                                <w:top w:val="none" w:sz="0" w:space="0" w:color="auto"/>
                                <w:left w:val="none" w:sz="0" w:space="0" w:color="auto"/>
                                <w:bottom w:val="none" w:sz="0" w:space="0" w:color="auto"/>
                                <w:right w:val="none" w:sz="0" w:space="0" w:color="auto"/>
                              </w:divBdr>
                              <w:divsChild>
                                <w:div w:id="1953711095">
                                  <w:marLeft w:val="0"/>
                                  <w:marRight w:val="0"/>
                                  <w:marTop w:val="0"/>
                                  <w:marBottom w:val="0"/>
                                  <w:divBdr>
                                    <w:top w:val="none" w:sz="0" w:space="0" w:color="auto"/>
                                    <w:left w:val="none" w:sz="0" w:space="0" w:color="auto"/>
                                    <w:bottom w:val="none" w:sz="0" w:space="0" w:color="auto"/>
                                    <w:right w:val="none" w:sz="0" w:space="0" w:color="auto"/>
                                  </w:divBdr>
                                  <w:divsChild>
                                    <w:div w:id="21342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1F60B-CE2E-4E81-9866-A69E5CE7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4188</Words>
  <Characters>23872</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dc:creator>
  <cp:lastModifiedBy>ДЮСШ</cp:lastModifiedBy>
  <cp:revision>2</cp:revision>
  <dcterms:created xsi:type="dcterms:W3CDTF">2017-06-01T07:20:00Z</dcterms:created>
  <dcterms:modified xsi:type="dcterms:W3CDTF">2017-06-01T07:20:00Z</dcterms:modified>
</cp:coreProperties>
</file>