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63C5" w14:textId="77777777" w:rsidR="002A6435" w:rsidRDefault="00361E7C" w:rsidP="002A6435">
      <w:pPr>
        <w:pStyle w:val="a3"/>
        <w:tabs>
          <w:tab w:val="left" w:pos="7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МБУДО Верхнеднепровская ДЮСШ</w:t>
      </w:r>
    </w:p>
    <w:p w14:paraId="6E1C6A2F" w14:textId="77777777"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14:paraId="5322834F" w14:textId="77777777"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14:paraId="6E145FD0" w14:textId="77777777"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14:paraId="1EACA0E8" w14:textId="77777777"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14:paraId="5FA59EF3" w14:textId="77777777"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14:paraId="6FCFB2BB" w14:textId="77777777"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14:paraId="0E08A3B4" w14:textId="77777777" w:rsidR="00361E7C" w:rsidRDefault="00361E7C" w:rsidP="002A6435">
      <w:pPr>
        <w:pStyle w:val="a3"/>
        <w:tabs>
          <w:tab w:val="left" w:pos="726"/>
        </w:tabs>
        <w:spacing w:line="240" w:lineRule="auto"/>
        <w:ind w:left="0"/>
        <w:jc w:val="center"/>
        <w:rPr>
          <w:rFonts w:ascii="Times New Roman" w:hAnsi="Times New Roman" w:cs="Times New Roman"/>
          <w:sz w:val="24"/>
          <w:szCs w:val="24"/>
        </w:rPr>
      </w:pPr>
    </w:p>
    <w:p w14:paraId="7C7CD5ED" w14:textId="77777777" w:rsidR="002A6435" w:rsidRDefault="002A6435" w:rsidP="002A6435">
      <w:pPr>
        <w:pStyle w:val="a3"/>
        <w:tabs>
          <w:tab w:val="left" w:pos="726"/>
        </w:tabs>
        <w:spacing w:line="240" w:lineRule="auto"/>
        <w:ind w:left="0"/>
        <w:jc w:val="center"/>
        <w:rPr>
          <w:rFonts w:ascii="Times New Roman" w:hAnsi="Times New Roman" w:cs="Times New Roman"/>
          <w:sz w:val="24"/>
          <w:szCs w:val="24"/>
        </w:rPr>
      </w:pPr>
    </w:p>
    <w:p w14:paraId="5C27E560" w14:textId="77777777" w:rsidR="002A6435" w:rsidRDefault="002A6435" w:rsidP="002A6435">
      <w:pPr>
        <w:pStyle w:val="a3"/>
        <w:tabs>
          <w:tab w:val="left" w:pos="726"/>
        </w:tabs>
        <w:spacing w:line="240" w:lineRule="auto"/>
        <w:ind w:left="0"/>
        <w:jc w:val="center"/>
        <w:rPr>
          <w:rFonts w:ascii="Times New Roman" w:hAnsi="Times New Roman" w:cs="Times New Roman"/>
          <w:b/>
          <w:sz w:val="28"/>
          <w:szCs w:val="28"/>
        </w:rPr>
      </w:pPr>
    </w:p>
    <w:p w14:paraId="01976C85" w14:textId="77777777" w:rsidR="002A6435" w:rsidRPr="006E69BB" w:rsidRDefault="006E69BB" w:rsidP="006E69BB">
      <w:pPr>
        <w:widowControl w:val="0"/>
        <w:spacing w:after="0" w:line="360" w:lineRule="auto"/>
        <w:contextualSpacing/>
        <w:jc w:val="center"/>
        <w:rPr>
          <w:rStyle w:val="10"/>
          <w:rFonts w:eastAsiaTheme="minorHAnsi"/>
          <w:sz w:val="32"/>
          <w:szCs w:val="32"/>
        </w:rPr>
      </w:pPr>
      <w:r w:rsidRPr="006E69BB">
        <w:rPr>
          <w:rStyle w:val="10"/>
          <w:rFonts w:eastAsiaTheme="minorHAnsi"/>
          <w:caps/>
          <w:sz w:val="32"/>
          <w:szCs w:val="32"/>
        </w:rPr>
        <w:t>ЭффективноЕ РАЗВИТИЕ ДВИГАТЕЛЬНЫХ</w:t>
      </w:r>
      <w:r>
        <w:rPr>
          <w:rStyle w:val="10"/>
          <w:rFonts w:eastAsiaTheme="minorHAnsi"/>
          <w:caps/>
          <w:sz w:val="32"/>
          <w:szCs w:val="32"/>
        </w:rPr>
        <w:t xml:space="preserve"> </w:t>
      </w:r>
      <w:r w:rsidRPr="006E69BB">
        <w:rPr>
          <w:rStyle w:val="10"/>
          <w:rFonts w:eastAsiaTheme="minorHAnsi"/>
          <w:caps/>
          <w:sz w:val="32"/>
          <w:szCs w:val="32"/>
        </w:rPr>
        <w:t>КАЧЕСТВ</w:t>
      </w:r>
      <w:r>
        <w:rPr>
          <w:rStyle w:val="10"/>
          <w:rFonts w:eastAsiaTheme="minorHAnsi"/>
          <w:caps/>
          <w:sz w:val="32"/>
          <w:szCs w:val="32"/>
        </w:rPr>
        <w:t xml:space="preserve"> </w:t>
      </w:r>
      <w:r w:rsidRPr="006E69BB">
        <w:rPr>
          <w:rStyle w:val="10"/>
          <w:rFonts w:eastAsiaTheme="minorHAnsi"/>
          <w:caps/>
          <w:sz w:val="32"/>
          <w:szCs w:val="32"/>
        </w:rPr>
        <w:t>ОБУЧАЮЩИХСЯ</w:t>
      </w:r>
      <w:r w:rsidR="009836C7" w:rsidRPr="006E69BB">
        <w:rPr>
          <w:rStyle w:val="10"/>
          <w:rFonts w:eastAsiaTheme="minorHAnsi"/>
          <w:caps/>
          <w:sz w:val="32"/>
          <w:szCs w:val="32"/>
        </w:rPr>
        <w:t xml:space="preserve"> </w:t>
      </w:r>
      <w:r w:rsidRPr="006E69BB">
        <w:rPr>
          <w:rStyle w:val="10"/>
          <w:rFonts w:eastAsiaTheme="minorHAnsi"/>
          <w:sz w:val="32"/>
          <w:szCs w:val="32"/>
        </w:rPr>
        <w:t xml:space="preserve"> МЕТОДОМ</w:t>
      </w:r>
      <w:r w:rsidR="002A6435" w:rsidRPr="006E69BB">
        <w:rPr>
          <w:rStyle w:val="10"/>
          <w:rFonts w:eastAsiaTheme="minorHAnsi"/>
          <w:sz w:val="32"/>
          <w:szCs w:val="32"/>
        </w:rPr>
        <w:t xml:space="preserve"> «</w:t>
      </w:r>
      <w:r w:rsidR="00361E7C" w:rsidRPr="006E69BB">
        <w:rPr>
          <w:rStyle w:val="10"/>
          <w:rFonts w:eastAsiaTheme="minorHAnsi"/>
          <w:sz w:val="32"/>
          <w:szCs w:val="32"/>
        </w:rPr>
        <w:t xml:space="preserve">КРУГОВОЙ ТРЕНИРОВКИ» НА </w:t>
      </w:r>
      <w:r w:rsidR="002A6435" w:rsidRPr="006E69BB">
        <w:rPr>
          <w:rStyle w:val="10"/>
          <w:rFonts w:eastAsiaTheme="minorHAnsi"/>
          <w:sz w:val="32"/>
          <w:szCs w:val="32"/>
        </w:rPr>
        <w:t>ТРЕНИРОВОЧНЫХ ЗАНЯТИЯХ</w:t>
      </w:r>
      <w:r>
        <w:rPr>
          <w:rStyle w:val="10"/>
          <w:rFonts w:eastAsiaTheme="minorHAnsi"/>
          <w:sz w:val="32"/>
          <w:szCs w:val="32"/>
        </w:rPr>
        <w:t xml:space="preserve"> </w:t>
      </w:r>
      <w:r w:rsidR="002A6435" w:rsidRPr="006E69BB">
        <w:rPr>
          <w:rStyle w:val="10"/>
          <w:rFonts w:eastAsiaTheme="minorHAnsi"/>
          <w:sz w:val="32"/>
          <w:szCs w:val="32"/>
        </w:rPr>
        <w:t xml:space="preserve"> ПО БОРЬБЕ ДЗЮДО</w:t>
      </w:r>
    </w:p>
    <w:p w14:paraId="292AD939"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6BDC2E4E" w14:textId="1BA8A34C" w:rsidR="002A6435" w:rsidRPr="00361E7C" w:rsidRDefault="00361E7C" w:rsidP="00361E7C">
      <w:pPr>
        <w:widowControl w:val="0"/>
        <w:spacing w:after="0" w:line="360" w:lineRule="auto"/>
        <w:ind w:right="-284"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2A6435" w:rsidRPr="00183E20">
        <w:rPr>
          <w:rFonts w:ascii="Times New Roman" w:hAnsi="Times New Roman" w:cs="Times New Roman"/>
          <w:sz w:val="28"/>
          <w:szCs w:val="28"/>
        </w:rPr>
        <w:t>тренер- преподаватель борьбе дзюдо</w:t>
      </w:r>
      <w:r>
        <w:rPr>
          <w:rFonts w:ascii="Times New Roman" w:hAnsi="Times New Roman" w:cs="Times New Roman"/>
          <w:sz w:val="28"/>
          <w:szCs w:val="28"/>
        </w:rPr>
        <w:t xml:space="preserve">  </w:t>
      </w:r>
      <w:r w:rsidR="009772AC">
        <w:rPr>
          <w:rFonts w:ascii="Times New Roman" w:hAnsi="Times New Roman" w:cs="Times New Roman"/>
          <w:sz w:val="28"/>
          <w:szCs w:val="28"/>
        </w:rPr>
        <w:t>Кудрявцев Д.Е.</w:t>
      </w:r>
    </w:p>
    <w:p w14:paraId="78E9606E"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2C254862"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2D56AB26"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70F09895"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591A8CC8"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6A97A9D9"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575BD7D3"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7973AC5D"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65A86F82"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09CAB4A8"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4081501F"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3BEB8CDA" w14:textId="77777777" w:rsidR="002A6435" w:rsidRDefault="002A6435" w:rsidP="00991A6F">
      <w:pPr>
        <w:widowControl w:val="0"/>
        <w:spacing w:after="0" w:line="360" w:lineRule="auto"/>
        <w:ind w:right="-284" w:firstLine="709"/>
        <w:contextualSpacing/>
        <w:jc w:val="center"/>
        <w:rPr>
          <w:rFonts w:ascii="Times New Roman" w:hAnsi="Times New Roman" w:cs="Times New Roman"/>
          <w:b/>
          <w:sz w:val="28"/>
          <w:szCs w:val="28"/>
        </w:rPr>
      </w:pPr>
    </w:p>
    <w:p w14:paraId="56876DFF" w14:textId="77777777"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14:paraId="2493B192" w14:textId="77777777"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14:paraId="510FF106" w14:textId="77777777"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14:paraId="6B9E5BDA" w14:textId="77777777"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14:paraId="3536B0E2" w14:textId="77777777" w:rsidR="00361E7C" w:rsidRDefault="00361E7C" w:rsidP="00991A6F">
      <w:pPr>
        <w:widowControl w:val="0"/>
        <w:spacing w:after="0" w:line="360" w:lineRule="auto"/>
        <w:ind w:right="-284" w:firstLine="709"/>
        <w:contextualSpacing/>
        <w:jc w:val="center"/>
        <w:rPr>
          <w:rFonts w:ascii="Times New Roman" w:hAnsi="Times New Roman" w:cs="Times New Roman"/>
          <w:b/>
          <w:sz w:val="28"/>
          <w:szCs w:val="28"/>
        </w:rPr>
      </w:pPr>
    </w:p>
    <w:p w14:paraId="0E2C9D27" w14:textId="77777777"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14:paraId="6095ACD8" w14:textId="77777777"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14:paraId="6914C5D7" w14:textId="77777777"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lastRenderedPageBreak/>
        <w:t>СОДЕРЖАНИЕ</w:t>
      </w:r>
    </w:p>
    <w:p w14:paraId="5CF6AE1B" w14:textId="77777777" w:rsidR="00991A6F" w:rsidRPr="002A6435"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14:paraId="7E823C50" w14:textId="77777777" w:rsidR="00991A6F" w:rsidRPr="002A6435" w:rsidRDefault="00EF7D0A"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Введение</w:t>
      </w:r>
    </w:p>
    <w:p w14:paraId="6550C897" w14:textId="77777777" w:rsidR="00991A6F" w:rsidRPr="002A6435" w:rsidRDefault="00991A6F" w:rsidP="00991A6F">
      <w:pPr>
        <w:widowControl w:val="0"/>
        <w:spacing w:after="0" w:line="360" w:lineRule="auto"/>
        <w:ind w:right="-284"/>
        <w:contextualSpacing/>
        <w:jc w:val="both"/>
        <w:rPr>
          <w:rFonts w:ascii="Times New Roman" w:hAnsi="Times New Roman" w:cs="Times New Roman"/>
          <w:sz w:val="28"/>
          <w:szCs w:val="28"/>
        </w:rPr>
      </w:pPr>
      <w:r w:rsidRPr="002A6435">
        <w:rPr>
          <w:rFonts w:ascii="Times New Roman" w:hAnsi="Times New Roman" w:cs="Times New Roman"/>
          <w:sz w:val="28"/>
          <w:szCs w:val="28"/>
        </w:rPr>
        <w:t xml:space="preserve">1. </w:t>
      </w:r>
      <w:r w:rsidR="00EF7D0A" w:rsidRPr="002A6435">
        <w:rPr>
          <w:rFonts w:ascii="Times New Roman" w:hAnsi="Times New Roman" w:cs="Times New Roman"/>
          <w:sz w:val="28"/>
          <w:szCs w:val="28"/>
        </w:rPr>
        <w:t>Особенности построения «круговой тренировки»</w:t>
      </w:r>
    </w:p>
    <w:p w14:paraId="672C28B0" w14:textId="77777777"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1.1.</w:t>
      </w:r>
      <w:r w:rsidR="00EF7D0A" w:rsidRPr="002A6435">
        <w:rPr>
          <w:rFonts w:ascii="Times New Roman" w:hAnsi="Times New Roman" w:cs="Times New Roman"/>
          <w:b/>
          <w:sz w:val="28"/>
          <w:szCs w:val="28"/>
        </w:rPr>
        <w:t xml:space="preserve">  </w:t>
      </w:r>
      <w:r w:rsidR="00EF7D0A" w:rsidRPr="002A6435">
        <w:rPr>
          <w:rFonts w:ascii="Times New Roman" w:hAnsi="Times New Roman" w:cs="Times New Roman"/>
          <w:sz w:val="28"/>
          <w:szCs w:val="28"/>
        </w:rPr>
        <w:t>Методические особенности «круговой тренировки»</w:t>
      </w:r>
    </w:p>
    <w:p w14:paraId="2421CDFE" w14:textId="77777777" w:rsidR="006E69BB" w:rsidRDefault="006E69BB" w:rsidP="00991A6F">
      <w:pPr>
        <w:widowControl w:val="0"/>
        <w:spacing w:after="0" w:line="360" w:lineRule="auto"/>
        <w:ind w:right="-284"/>
        <w:contextualSpacing/>
        <w:jc w:val="both"/>
        <w:rPr>
          <w:rStyle w:val="10"/>
          <w:rFonts w:eastAsiaTheme="minorHAnsi"/>
          <w:b w:val="0"/>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1.2</w:t>
      </w:r>
      <w:r w:rsidR="00EF7D0A" w:rsidRPr="002A6435">
        <w:rPr>
          <w:rFonts w:ascii="Times New Roman" w:hAnsi="Times New Roman" w:cs="Times New Roman"/>
          <w:kern w:val="36"/>
          <w:sz w:val="28"/>
          <w:szCs w:val="28"/>
        </w:rPr>
        <w:t xml:space="preserve">. </w:t>
      </w:r>
      <w:r w:rsidR="00EF7D0A" w:rsidRPr="002A6435">
        <w:rPr>
          <w:rStyle w:val="10"/>
          <w:rFonts w:eastAsiaTheme="minorHAnsi"/>
          <w:b w:val="0"/>
          <w:sz w:val="28"/>
          <w:szCs w:val="28"/>
        </w:rPr>
        <w:t>Развитие физических качеств методом «круговой тренировки»</w:t>
      </w:r>
    </w:p>
    <w:p w14:paraId="3FE84BE3" w14:textId="77777777" w:rsidR="00991A6F" w:rsidRPr="006E69BB" w:rsidRDefault="00991A6F" w:rsidP="00991A6F">
      <w:pPr>
        <w:widowControl w:val="0"/>
        <w:spacing w:after="0" w:line="360" w:lineRule="auto"/>
        <w:ind w:right="-284"/>
        <w:contextualSpacing/>
        <w:jc w:val="both"/>
        <w:rPr>
          <w:rFonts w:ascii="Times New Roman" w:eastAsiaTheme="minorHAnsi" w:hAnsi="Times New Roman" w:cs="Times New Roman"/>
          <w:bCs/>
          <w:kern w:val="36"/>
          <w:sz w:val="28"/>
          <w:szCs w:val="28"/>
        </w:rPr>
      </w:pPr>
      <w:r w:rsidRPr="002A6435">
        <w:rPr>
          <w:rFonts w:ascii="Times New Roman" w:hAnsi="Times New Roman" w:cs="Times New Roman"/>
          <w:sz w:val="28"/>
          <w:szCs w:val="28"/>
        </w:rPr>
        <w:t xml:space="preserve"> 2. </w:t>
      </w:r>
      <w:r w:rsidR="00EF7D0A" w:rsidRPr="002A6435">
        <w:rPr>
          <w:rFonts w:ascii="Times New Roman" w:hAnsi="Times New Roman" w:cs="Times New Roman"/>
          <w:sz w:val="28"/>
          <w:szCs w:val="28"/>
        </w:rPr>
        <w:t xml:space="preserve">Практическое применение </w:t>
      </w:r>
      <w:r w:rsidR="00EF7D0A" w:rsidRPr="002A6435">
        <w:rPr>
          <w:rStyle w:val="10"/>
          <w:rFonts w:eastAsiaTheme="minorHAnsi"/>
          <w:sz w:val="28"/>
          <w:szCs w:val="28"/>
        </w:rPr>
        <w:t>«</w:t>
      </w:r>
      <w:r w:rsidR="00EF7D0A" w:rsidRPr="002A6435">
        <w:rPr>
          <w:rFonts w:ascii="Times New Roman" w:hAnsi="Times New Roman" w:cs="Times New Roman"/>
          <w:sz w:val="28"/>
          <w:szCs w:val="28"/>
        </w:rPr>
        <w:t>круговой тренировки»</w:t>
      </w:r>
    </w:p>
    <w:p w14:paraId="4DB4094C" w14:textId="77777777"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7D0A" w:rsidRPr="002A6435">
        <w:rPr>
          <w:rFonts w:ascii="Times New Roman" w:hAnsi="Times New Roman" w:cs="Times New Roman"/>
          <w:sz w:val="28"/>
          <w:szCs w:val="28"/>
        </w:rPr>
        <w:t>2.1. Методика применения «круговой тренировки»</w:t>
      </w:r>
    </w:p>
    <w:p w14:paraId="0ED58D8B" w14:textId="77777777"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3.</w:t>
      </w:r>
      <w:r w:rsidR="00EF7D0A" w:rsidRPr="002A6435">
        <w:rPr>
          <w:rFonts w:ascii="Times New Roman" w:hAnsi="Times New Roman" w:cs="Times New Roman"/>
          <w:sz w:val="28"/>
          <w:szCs w:val="28"/>
        </w:rPr>
        <w:t>Заключение</w:t>
      </w:r>
      <w:r w:rsidR="00EF7D0A" w:rsidRPr="002A6435">
        <w:rPr>
          <w:rFonts w:ascii="Times New Roman" w:hAnsi="Times New Roman" w:cs="Times New Roman"/>
          <w:sz w:val="28"/>
          <w:szCs w:val="28"/>
        </w:rPr>
        <w:tab/>
      </w:r>
    </w:p>
    <w:p w14:paraId="31A3B44F" w14:textId="77777777" w:rsidR="00991A6F" w:rsidRPr="002A6435" w:rsidRDefault="006E69BB" w:rsidP="00991A6F">
      <w:pPr>
        <w:widowControl w:val="0"/>
        <w:spacing w:after="0"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4.</w:t>
      </w:r>
      <w:r w:rsidR="00EF7D0A" w:rsidRPr="002A6435">
        <w:rPr>
          <w:rFonts w:ascii="Times New Roman" w:hAnsi="Times New Roman" w:cs="Times New Roman"/>
          <w:sz w:val="28"/>
          <w:szCs w:val="28"/>
        </w:rPr>
        <w:t>Список литературы</w:t>
      </w:r>
    </w:p>
    <w:p w14:paraId="704917FB"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3F29FDDB"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48FC9632"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1D1ADBA0"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2A684C56"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7E455675"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4512B0D4"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79168543"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700349C8"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493273F8"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2F97C3BE"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6C3D10E9"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7DBEA005"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150DD6E1"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4EF94157"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4B4C8B02" w14:textId="77777777" w:rsidR="00991A6F" w:rsidRPr="002A6435"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527DB4DA" w14:textId="77777777"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3B8FE2F7" w14:textId="77777777" w:rsidR="00991A6F" w:rsidRDefault="00991A6F" w:rsidP="00991A6F">
      <w:pPr>
        <w:widowControl w:val="0"/>
        <w:spacing w:after="0" w:line="360" w:lineRule="auto"/>
        <w:ind w:right="-284" w:firstLine="709"/>
        <w:contextualSpacing/>
        <w:jc w:val="both"/>
        <w:rPr>
          <w:rFonts w:ascii="Times New Roman" w:hAnsi="Times New Roman" w:cs="Times New Roman"/>
          <w:b/>
          <w:sz w:val="28"/>
          <w:szCs w:val="28"/>
        </w:rPr>
      </w:pPr>
    </w:p>
    <w:p w14:paraId="1A02FA6B" w14:textId="77777777"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14:paraId="7F4DA8CB" w14:textId="77777777" w:rsidR="006E69BB" w:rsidRDefault="006E69BB" w:rsidP="00991A6F">
      <w:pPr>
        <w:widowControl w:val="0"/>
        <w:spacing w:after="0" w:line="360" w:lineRule="auto"/>
        <w:ind w:right="-284" w:firstLine="709"/>
        <w:contextualSpacing/>
        <w:jc w:val="center"/>
        <w:rPr>
          <w:rFonts w:ascii="Times New Roman" w:hAnsi="Times New Roman" w:cs="Times New Roman"/>
          <w:b/>
          <w:sz w:val="28"/>
          <w:szCs w:val="28"/>
        </w:rPr>
      </w:pPr>
    </w:p>
    <w:p w14:paraId="6151705A" w14:textId="77777777" w:rsidR="00991A6F" w:rsidRPr="002A6435" w:rsidRDefault="00EF7D0A" w:rsidP="00991A6F">
      <w:pPr>
        <w:widowControl w:val="0"/>
        <w:spacing w:after="0" w:line="360" w:lineRule="auto"/>
        <w:ind w:right="-284" w:firstLine="709"/>
        <w:contextualSpacing/>
        <w:jc w:val="center"/>
        <w:rPr>
          <w:rFonts w:ascii="Times New Roman" w:hAnsi="Times New Roman" w:cs="Times New Roman"/>
          <w:b/>
          <w:sz w:val="28"/>
          <w:szCs w:val="28"/>
        </w:rPr>
      </w:pPr>
      <w:r w:rsidRPr="002A6435">
        <w:rPr>
          <w:rFonts w:ascii="Times New Roman" w:hAnsi="Times New Roman" w:cs="Times New Roman"/>
          <w:b/>
          <w:sz w:val="28"/>
          <w:szCs w:val="28"/>
        </w:rPr>
        <w:lastRenderedPageBreak/>
        <w:t>ВВЕДЕНИЕ</w:t>
      </w:r>
    </w:p>
    <w:p w14:paraId="0C50093C" w14:textId="77777777" w:rsidR="00991A6F" w:rsidRPr="002A6435" w:rsidRDefault="00EF7D0A" w:rsidP="00361E7C">
      <w:pPr>
        <w:widowControl w:val="0"/>
        <w:spacing w:after="0" w:line="240" w:lineRule="auto"/>
        <w:ind w:firstLine="709"/>
        <w:contextualSpacing/>
        <w:jc w:val="both"/>
        <w:rPr>
          <w:rFonts w:ascii="Times New Roman" w:hAnsi="Times New Roman" w:cs="Times New Roman"/>
          <w:sz w:val="28"/>
          <w:szCs w:val="28"/>
        </w:rPr>
      </w:pPr>
      <w:r w:rsidRPr="002A6435">
        <w:rPr>
          <w:rFonts w:ascii="Times New Roman" w:hAnsi="Times New Roman" w:cs="Times New Roman"/>
          <w:sz w:val="28"/>
          <w:szCs w:val="28"/>
        </w:rPr>
        <w:t>В настоящее время, тема использования метода круговой тренировки на учебно- тренировочных занятиях становится всё более актуальной, так как на тренировках комплексно используются различные методы и приемы, но предпочтение всегда отдаётся методу круговой тренировки, так как этот метод наиболее эффективен для решения цели всестороннего развития основных двигательных качеств учащихся.</w:t>
      </w:r>
    </w:p>
    <w:p w14:paraId="757F02C8" w14:textId="77777777" w:rsidR="00991A6F"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2A6435">
        <w:rPr>
          <w:rFonts w:ascii="Times New Roman" w:hAnsi="Times New Roman" w:cs="Times New Roman"/>
          <w:sz w:val="28"/>
          <w:szCs w:val="28"/>
        </w:rPr>
        <w:t>На тренировочных занятиях одинаково важное значение придается развитию необходимых физических качеств учащихся и обучению определенным умениям и навыкам. Эти процессы во многом взаимосвязаны. Ведь обучая школьников какому-либо техническому элементу, мы одновременно оказываем воздействие на развитие</w:t>
      </w:r>
      <w:r w:rsidRPr="0032392B">
        <w:rPr>
          <w:rFonts w:ascii="Times New Roman" w:hAnsi="Times New Roman" w:cs="Times New Roman"/>
          <w:sz w:val="28"/>
          <w:szCs w:val="28"/>
        </w:rPr>
        <w:t xml:space="preserve"> тех или иных физических качеств. Работая над укреплением силы, развитием быстроты или выносливости, создается необходимая база для более лучшего освоения двигательных умений и навыков.</w:t>
      </w:r>
    </w:p>
    <w:p w14:paraId="249AB782" w14:textId="77777777" w:rsidR="00991A6F"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Метод круговой тренировки, включающий последовательное выполнение на </w:t>
      </w:r>
      <w:r w:rsidRPr="0032392B">
        <w:rPr>
          <w:rStyle w:val="10"/>
          <w:rFonts w:eastAsiaTheme="minorHAnsi"/>
          <w:b w:val="0"/>
          <w:sz w:val="28"/>
          <w:szCs w:val="28"/>
        </w:rPr>
        <w:t>«</w:t>
      </w:r>
      <w:r w:rsidRPr="0032392B">
        <w:rPr>
          <w:rFonts w:ascii="Times New Roman" w:hAnsi="Times New Roman" w:cs="Times New Roman"/>
          <w:sz w:val="28"/>
          <w:szCs w:val="28"/>
        </w:rPr>
        <w:t>станциях» определённого комплекса хорошо изученных и технически простых упражнений разного характера значительно повышает плотность занятий и позволяет воспитывать у спортсменов не только все физические качества, но и, комплексные формы их проявления.</w:t>
      </w:r>
    </w:p>
    <w:p w14:paraId="5E7EABA6" w14:textId="77777777" w:rsidR="00991A6F" w:rsidRPr="0032392B" w:rsidRDefault="00991A6F"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Основой </w:t>
      </w:r>
      <w:r w:rsidR="00EF7D0A" w:rsidRPr="0032392B">
        <w:rPr>
          <w:rFonts w:ascii="Times New Roman" w:hAnsi="Times New Roman" w:cs="Times New Roman"/>
          <w:sz w:val="28"/>
          <w:szCs w:val="28"/>
        </w:rPr>
        <w:t>круговой тренировки является многократное выполнение предписанных действий, движений в условиях точного дозирования нагрузки и точного порядка ее изменения и чередования с отдыхом. Это отличает метод строго регламентированного упражнения от игрового и соревновательного методов, для которых характерны лишь приблизительное регулирование и лишь приблизительная программа действий.</w:t>
      </w:r>
    </w:p>
    <w:p w14:paraId="3C8BECB3" w14:textId="77777777" w:rsidR="00EF7D0A" w:rsidRPr="0032392B" w:rsidRDefault="00EF7D0A"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Комплексы упражнений подбираются в зависимости прохождения определенной темы и с учетом комплектования тренировочной группы. Работая по методу круговой тренировки, должны учитываться возрастные особенности учащихся. 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w:t>
      </w:r>
    </w:p>
    <w:p w14:paraId="5F04705C" w14:textId="77777777" w:rsidR="00991A6F" w:rsidRPr="0032392B" w:rsidRDefault="00991A6F" w:rsidP="0032392B">
      <w:pPr>
        <w:widowControl w:val="0"/>
        <w:spacing w:after="0" w:line="360" w:lineRule="auto"/>
        <w:ind w:firstLine="709"/>
        <w:contextualSpacing/>
        <w:jc w:val="both"/>
        <w:rPr>
          <w:rFonts w:ascii="Times New Roman" w:hAnsi="Times New Roman" w:cs="Times New Roman"/>
          <w:sz w:val="28"/>
          <w:szCs w:val="28"/>
        </w:rPr>
      </w:pPr>
    </w:p>
    <w:p w14:paraId="48575163" w14:textId="77777777" w:rsidR="00991A6F" w:rsidRDefault="00991A6F" w:rsidP="00991A6F">
      <w:pPr>
        <w:widowControl w:val="0"/>
        <w:spacing w:after="0" w:line="360" w:lineRule="auto"/>
        <w:ind w:right="-284" w:firstLine="709"/>
        <w:contextualSpacing/>
        <w:jc w:val="both"/>
      </w:pPr>
    </w:p>
    <w:p w14:paraId="58DA263E" w14:textId="77777777" w:rsidR="00991A6F" w:rsidRDefault="00991A6F" w:rsidP="00991A6F">
      <w:pPr>
        <w:widowControl w:val="0"/>
        <w:spacing w:after="0" w:line="360" w:lineRule="auto"/>
        <w:ind w:right="-284" w:firstLine="709"/>
        <w:contextualSpacing/>
        <w:jc w:val="both"/>
      </w:pPr>
    </w:p>
    <w:p w14:paraId="43FA0C36" w14:textId="77777777" w:rsidR="00991A6F" w:rsidRDefault="00991A6F" w:rsidP="00991A6F">
      <w:pPr>
        <w:widowControl w:val="0"/>
        <w:spacing w:after="0" w:line="360" w:lineRule="auto"/>
        <w:ind w:right="-284" w:firstLine="709"/>
        <w:contextualSpacing/>
        <w:jc w:val="both"/>
      </w:pPr>
    </w:p>
    <w:p w14:paraId="6AB35ED6" w14:textId="77777777" w:rsidR="0032392B" w:rsidRDefault="0032392B" w:rsidP="00991A6F">
      <w:pPr>
        <w:widowControl w:val="0"/>
        <w:spacing w:after="0" w:line="360" w:lineRule="auto"/>
        <w:ind w:right="-284" w:firstLine="709"/>
        <w:contextualSpacing/>
        <w:jc w:val="both"/>
      </w:pPr>
    </w:p>
    <w:p w14:paraId="7E4A352B" w14:textId="77777777" w:rsidR="0032392B" w:rsidRDefault="0032392B" w:rsidP="00991A6F">
      <w:pPr>
        <w:widowControl w:val="0"/>
        <w:spacing w:after="0" w:line="360" w:lineRule="auto"/>
        <w:ind w:right="-284" w:firstLine="709"/>
        <w:contextualSpacing/>
        <w:jc w:val="both"/>
      </w:pPr>
    </w:p>
    <w:p w14:paraId="7FE6B55E" w14:textId="77777777" w:rsidR="0032392B" w:rsidRDefault="0032392B" w:rsidP="00991A6F">
      <w:pPr>
        <w:widowControl w:val="0"/>
        <w:spacing w:after="0" w:line="360" w:lineRule="auto"/>
        <w:ind w:right="-284" w:firstLine="709"/>
        <w:contextualSpacing/>
        <w:jc w:val="both"/>
      </w:pPr>
    </w:p>
    <w:p w14:paraId="50C8D600" w14:textId="77777777" w:rsidR="0032392B" w:rsidRDefault="0032392B" w:rsidP="00991A6F">
      <w:pPr>
        <w:widowControl w:val="0"/>
        <w:spacing w:after="0" w:line="360" w:lineRule="auto"/>
        <w:ind w:right="-284" w:firstLine="709"/>
        <w:contextualSpacing/>
        <w:jc w:val="both"/>
      </w:pPr>
    </w:p>
    <w:p w14:paraId="43C6ABC5" w14:textId="77777777" w:rsidR="0032392B" w:rsidRDefault="0032392B" w:rsidP="00991A6F">
      <w:pPr>
        <w:widowControl w:val="0"/>
        <w:spacing w:after="0" w:line="360" w:lineRule="auto"/>
        <w:ind w:right="-284" w:firstLine="709"/>
        <w:contextualSpacing/>
        <w:jc w:val="both"/>
      </w:pPr>
    </w:p>
    <w:p w14:paraId="37B88261" w14:textId="77777777" w:rsidR="0032392B" w:rsidRDefault="0032392B" w:rsidP="00991A6F">
      <w:pPr>
        <w:widowControl w:val="0"/>
        <w:spacing w:after="0" w:line="360" w:lineRule="auto"/>
        <w:ind w:right="-284" w:firstLine="709"/>
        <w:contextualSpacing/>
        <w:jc w:val="both"/>
      </w:pPr>
    </w:p>
    <w:p w14:paraId="3C6E8699" w14:textId="77777777" w:rsidR="0032392B" w:rsidRDefault="0032392B" w:rsidP="00991A6F">
      <w:pPr>
        <w:widowControl w:val="0"/>
        <w:spacing w:after="0" w:line="360" w:lineRule="auto"/>
        <w:ind w:right="-284" w:firstLine="709"/>
        <w:contextualSpacing/>
        <w:jc w:val="both"/>
      </w:pPr>
    </w:p>
    <w:p w14:paraId="772E80BB" w14:textId="77777777" w:rsidR="00991A6F" w:rsidRPr="00361E7C" w:rsidRDefault="00991A6F" w:rsidP="00361E7C">
      <w:pPr>
        <w:widowControl w:val="0"/>
        <w:spacing w:after="0" w:line="360" w:lineRule="auto"/>
        <w:ind w:right="-284"/>
        <w:contextualSpacing/>
        <w:jc w:val="center"/>
        <w:rPr>
          <w:rFonts w:ascii="Times New Roman" w:hAnsi="Times New Roman" w:cs="Times New Roman"/>
          <w:b/>
          <w:sz w:val="24"/>
          <w:szCs w:val="24"/>
        </w:rPr>
      </w:pPr>
      <w:r w:rsidRPr="00361E7C">
        <w:rPr>
          <w:rFonts w:ascii="Times New Roman" w:hAnsi="Times New Roman" w:cs="Times New Roman"/>
          <w:b/>
          <w:sz w:val="24"/>
          <w:szCs w:val="24"/>
        </w:rPr>
        <w:lastRenderedPageBreak/>
        <w:t xml:space="preserve">ГЛАВА 1. ОСОБЕННОСТИ ПОСТРОЕНИЯ </w:t>
      </w:r>
      <w:r w:rsidR="00361E7C">
        <w:rPr>
          <w:rFonts w:ascii="Times New Roman" w:hAnsi="Times New Roman" w:cs="Times New Roman"/>
          <w:b/>
          <w:sz w:val="24"/>
          <w:szCs w:val="24"/>
        </w:rPr>
        <w:t xml:space="preserve"> </w:t>
      </w:r>
      <w:r w:rsidRPr="00361E7C">
        <w:rPr>
          <w:rFonts w:ascii="Times New Roman" w:hAnsi="Times New Roman" w:cs="Times New Roman"/>
          <w:b/>
          <w:sz w:val="24"/>
          <w:szCs w:val="24"/>
        </w:rPr>
        <w:t>«КРУГОВОЙ ТРЕНИРОВКИ»</w:t>
      </w:r>
    </w:p>
    <w:p w14:paraId="4E0D8E61" w14:textId="77777777" w:rsidR="000F0E23" w:rsidRPr="0032392B" w:rsidRDefault="00991A6F" w:rsidP="00991A6F">
      <w:pPr>
        <w:pStyle w:val="a3"/>
        <w:widowControl w:val="0"/>
        <w:numPr>
          <w:ilvl w:val="1"/>
          <w:numId w:val="3"/>
        </w:numPr>
        <w:spacing w:after="0" w:line="360" w:lineRule="auto"/>
        <w:ind w:right="-284"/>
        <w:jc w:val="center"/>
        <w:rPr>
          <w:rFonts w:ascii="Times New Roman" w:hAnsi="Times New Roman" w:cs="Times New Roman"/>
          <w:sz w:val="28"/>
          <w:szCs w:val="28"/>
        </w:rPr>
      </w:pPr>
      <w:r w:rsidRPr="0032392B">
        <w:rPr>
          <w:rFonts w:ascii="Times New Roman" w:hAnsi="Times New Roman" w:cs="Times New Roman"/>
          <w:b/>
          <w:sz w:val="28"/>
          <w:szCs w:val="28"/>
        </w:rPr>
        <w:t>Методические особенности «круговой тренировки»</w:t>
      </w:r>
    </w:p>
    <w:p w14:paraId="791BF03C" w14:textId="77777777" w:rsidR="000F0E23" w:rsidRPr="0032392B" w:rsidRDefault="000F0E23" w:rsidP="000F0E23">
      <w:pPr>
        <w:widowControl w:val="0"/>
        <w:spacing w:after="0" w:line="360" w:lineRule="auto"/>
        <w:ind w:right="-284"/>
        <w:jc w:val="center"/>
        <w:rPr>
          <w:rFonts w:ascii="Times New Roman" w:hAnsi="Times New Roman" w:cs="Times New Roman"/>
          <w:sz w:val="28"/>
          <w:szCs w:val="28"/>
        </w:rPr>
      </w:pPr>
    </w:p>
    <w:p w14:paraId="3FDC1533"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настоящее время круговая тренировка представляет собой комплексную организационно-методическую форму, включающую ряд частных методов использования физических упражнений. </w:t>
      </w:r>
    </w:p>
    <w:p w14:paraId="7926127A"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Основная задача использования метода круговой тренировки на занятии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жизненным, что имеет очень важное значение.</w:t>
      </w:r>
    </w:p>
    <w:p w14:paraId="449FC110"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Эффективность такой организации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w:t>
      </w:r>
    </w:p>
    <w:p w14:paraId="3FBE6EA2"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14:paraId="07A7254E"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1) в основной части занятия развитие скоростно-силовых качеств по сокращенному кругу;</w:t>
      </w:r>
    </w:p>
    <w:p w14:paraId="324EDCC1"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2) затем изучение техники выполнения  использование подготовительных и подводящих упражнений;</w:t>
      </w:r>
    </w:p>
    <w:p w14:paraId="1677B387"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3) время для развития силы, силовой выносливости или синтеза других качеств посредством тренировки;</w:t>
      </w:r>
    </w:p>
    <w:p w14:paraId="092F0C9A"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4) упражнения, развивающие преимущественно выносливость - различные игры, бег, эстафеты.</w:t>
      </w:r>
    </w:p>
    <w:p w14:paraId="6D031927"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14:paraId="2AE8E9A0"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В зависимости от физиче</w:t>
      </w:r>
      <w:r w:rsidR="00361E7C">
        <w:rPr>
          <w:rFonts w:ascii="Times New Roman" w:hAnsi="Times New Roman" w:cs="Times New Roman"/>
          <w:sz w:val="28"/>
          <w:szCs w:val="28"/>
        </w:rPr>
        <w:t xml:space="preserve">ской подготовленности, обучающиеся </w:t>
      </w:r>
      <w:r w:rsidRPr="0032392B">
        <w:rPr>
          <w:rFonts w:ascii="Times New Roman" w:hAnsi="Times New Roman" w:cs="Times New Roman"/>
          <w:sz w:val="28"/>
          <w:szCs w:val="28"/>
        </w:rPr>
        <w:t>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14:paraId="44576DBA" w14:textId="77777777" w:rsidR="000F0E23"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14:paraId="691940CD" w14:textId="77777777" w:rsidR="002A6435" w:rsidRPr="0032392B" w:rsidRDefault="002A6435" w:rsidP="00361E7C">
      <w:pPr>
        <w:widowControl w:val="0"/>
        <w:spacing w:after="0" w:line="240" w:lineRule="auto"/>
        <w:ind w:firstLine="709"/>
        <w:jc w:val="both"/>
        <w:rPr>
          <w:rFonts w:ascii="Times New Roman" w:hAnsi="Times New Roman" w:cs="Times New Roman"/>
          <w:sz w:val="28"/>
          <w:szCs w:val="28"/>
        </w:rPr>
      </w:pPr>
    </w:p>
    <w:p w14:paraId="08D7D636"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увеличение количества повторений за то же время;</w:t>
      </w:r>
    </w:p>
    <w:p w14:paraId="5B419202"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времени на выполнение того же количества повторений;</w:t>
      </w:r>
    </w:p>
    <w:p w14:paraId="7D8B3FFF"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повторение кругов (2 - 3);</w:t>
      </w:r>
    </w:p>
    <w:p w14:paraId="622321B4"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сокращение пауз отдыха;</w:t>
      </w:r>
    </w:p>
    <w:p w14:paraId="78D0F132"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введение новых, более эффективных упражнений.</w:t>
      </w:r>
    </w:p>
    <w:p w14:paraId="02C20035" w14:textId="77777777" w:rsidR="000F0E23" w:rsidRPr="0032392B" w:rsidRDefault="00991A6F" w:rsidP="00361E7C">
      <w:pPr>
        <w:widowControl w:val="0"/>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При проведении круговой тренировки определённые требования предъявляются к степени изученности и координационной сложности упражнений. Они вытекают из особенностей образования двигательных навыков - закреплённых до автоматизма движений. Хорошо выученное, закреплённое упражнение можно выполнять в сложных условиях, без риска.</w:t>
      </w:r>
    </w:p>
    <w:p w14:paraId="678E9A3D" w14:textId="77777777" w:rsidR="002A6435" w:rsidRPr="002A6435" w:rsidRDefault="002A6435" w:rsidP="00361E7C">
      <w:pPr>
        <w:widowControl w:val="0"/>
        <w:spacing w:after="0" w:line="240" w:lineRule="auto"/>
        <w:jc w:val="center"/>
        <w:rPr>
          <w:rStyle w:val="10"/>
          <w:rFonts w:asciiTheme="minorHAnsi" w:eastAsiaTheme="minorHAnsi" w:hAnsiTheme="minorHAnsi" w:cstheme="minorBidi"/>
          <w:bCs w:val="0"/>
          <w:kern w:val="0"/>
          <w:sz w:val="28"/>
          <w:szCs w:val="28"/>
          <w:lang w:eastAsia="en-US"/>
        </w:rPr>
      </w:pPr>
    </w:p>
    <w:p w14:paraId="64BFFDB6" w14:textId="77777777" w:rsidR="000F0E23" w:rsidRPr="000F0E23" w:rsidRDefault="00991A6F" w:rsidP="00361E7C">
      <w:pPr>
        <w:pStyle w:val="a3"/>
        <w:widowControl w:val="0"/>
        <w:numPr>
          <w:ilvl w:val="1"/>
          <w:numId w:val="3"/>
        </w:numPr>
        <w:spacing w:after="0" w:line="240" w:lineRule="auto"/>
        <w:jc w:val="center"/>
        <w:rPr>
          <w:rStyle w:val="10"/>
          <w:rFonts w:asciiTheme="minorHAnsi" w:eastAsiaTheme="minorHAnsi" w:hAnsiTheme="minorHAnsi" w:cstheme="minorBidi"/>
          <w:bCs w:val="0"/>
          <w:kern w:val="0"/>
          <w:sz w:val="28"/>
          <w:szCs w:val="28"/>
          <w:lang w:eastAsia="en-US"/>
        </w:rPr>
      </w:pPr>
      <w:r w:rsidRPr="0032392B">
        <w:rPr>
          <w:rStyle w:val="10"/>
          <w:rFonts w:eastAsiaTheme="minorHAnsi"/>
          <w:sz w:val="28"/>
          <w:szCs w:val="28"/>
        </w:rPr>
        <w:t>Развитие физических качеств методом «круговой тренировк</w:t>
      </w:r>
      <w:r w:rsidRPr="000F0E23">
        <w:rPr>
          <w:rStyle w:val="10"/>
          <w:rFonts w:eastAsiaTheme="minorHAnsi"/>
          <w:sz w:val="28"/>
          <w:szCs w:val="28"/>
        </w:rPr>
        <w:t>и»</w:t>
      </w:r>
    </w:p>
    <w:p w14:paraId="34752102" w14:textId="77777777" w:rsidR="000F0E23" w:rsidRDefault="000F0E23" w:rsidP="00361E7C">
      <w:pPr>
        <w:widowControl w:val="0"/>
        <w:spacing w:after="0" w:line="240" w:lineRule="auto"/>
        <w:jc w:val="both"/>
        <w:rPr>
          <w:sz w:val="28"/>
          <w:szCs w:val="28"/>
        </w:rPr>
      </w:pPr>
    </w:p>
    <w:p w14:paraId="0C80272A"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Для достижения высоких результатов в борьбе, спортсмен должен не только обладать высокой работоспособностью, но и иметь соответствующий уровень развития физических качеств. Как показывают исследования у борцов хорошо развиты мышечная и взрывная сила, гибкость, выносливость, быстрота и ловкость.</w:t>
      </w:r>
    </w:p>
    <w:p w14:paraId="2B6B3D24" w14:textId="77777777"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Сила.</w:t>
      </w:r>
    </w:p>
    <w:p w14:paraId="4C156179"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Силой (или силовыми способностями) в физическом воспитании называют способность человека преодолевать внешнее сопротивление или противодействовать ему посредством мышечных напряжений.</w:t>
      </w:r>
    </w:p>
    <w:p w14:paraId="6B493F2A"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Различают абсолютную и отдельную силу. Абсолютная сила –суммарная сила всех мышечных групп, участвующих в данном движении.</w:t>
      </w:r>
    </w:p>
    <w:p w14:paraId="740910C9"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Для воспитания силы на занятиях «круговой</w:t>
      </w:r>
      <w:r w:rsidRPr="0032392B">
        <w:rPr>
          <w:rStyle w:val="10"/>
          <w:rFonts w:eastAsiaTheme="minorHAnsi"/>
          <w:sz w:val="28"/>
          <w:szCs w:val="28"/>
        </w:rPr>
        <w:t xml:space="preserve"> </w:t>
      </w:r>
      <w:r w:rsidRPr="0032392B">
        <w:rPr>
          <w:rStyle w:val="10"/>
          <w:rFonts w:eastAsiaTheme="minorHAnsi"/>
          <w:b w:val="0"/>
          <w:sz w:val="28"/>
          <w:szCs w:val="28"/>
        </w:rPr>
        <w:t xml:space="preserve">тренировки» используются такие упражнения с отягощением, как </w:t>
      </w:r>
      <w:r w:rsidRPr="0032392B">
        <w:rPr>
          <w:rFonts w:ascii="Times New Roman" w:hAnsi="Times New Roman" w:cs="Times New Roman"/>
          <w:sz w:val="28"/>
          <w:szCs w:val="28"/>
        </w:rPr>
        <w:t>подтягивание на перекладине, отжимание в упоре лёжа, поднимание туловища в висе, сила оценивается и длиной броска набивного мяча. Кроме того используются упражнения</w:t>
      </w:r>
      <w:r w:rsidRPr="0032392B">
        <w:rPr>
          <w:rStyle w:val="10"/>
          <w:rFonts w:eastAsiaTheme="minorHAnsi"/>
          <w:b w:val="0"/>
          <w:sz w:val="28"/>
          <w:szCs w:val="28"/>
        </w:rPr>
        <w:t xml:space="preserve"> с сопротивлением, в которых применятся амортизаторы и эспандеры. Часто упражнения на развитие силы применяют с малыми отягощениями, так как легко осуществляется контроль за правильностью выполнения упражнения.</w:t>
      </w:r>
    </w:p>
    <w:p w14:paraId="1AD5E9D4"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Увлечение только силовой подготовкой может привести к огрубению мышц, потере их эластичности, гибкости в суставах. Может появиться скованность движений и потеря скоростных качеств. Особенно часто это бывает при чрезмерном увлечении упражнениями с отягощениями (гантели, штанга). Если упражнения выполняются с небольшими отягощениями, то нужно проделывать их с максимальной быстротой и многократно. В этом случае наряду с развитием силы развивается и быстрота движений.</w:t>
      </w:r>
    </w:p>
    <w:p w14:paraId="1B7838C5"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Методы тренировки силы основаны на закономерностях, действующих при чередовании работы с отягощениями и отдыхом, а так же на взаимоотношениях между интенсивностью и объёмом нагрузки. Существует три основных способа применения упражнений с отягощениями и сопротивлением амортизатора или эспандера: </w:t>
      </w:r>
    </w:p>
    <w:p w14:paraId="6E268D5E"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1. работа в течении длительного промежутка времени с малыми </w:t>
      </w:r>
      <w:r w:rsidRPr="0032392B">
        <w:rPr>
          <w:rFonts w:ascii="Times New Roman" w:hAnsi="Times New Roman" w:cs="Times New Roman"/>
          <w:sz w:val="28"/>
          <w:szCs w:val="28"/>
        </w:rPr>
        <w:lastRenderedPageBreak/>
        <w:t xml:space="preserve">отягощениями или сопротивлениями; </w:t>
      </w:r>
    </w:p>
    <w:p w14:paraId="580A4B01"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2. работа с малыми отягощениями или сопротивлениями с предельной скоростью; </w:t>
      </w:r>
    </w:p>
    <w:p w14:paraId="1DEC48F2"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3. работа с отягощениями или сопротивлением около предельного веса и сопротивления. </w:t>
      </w:r>
    </w:p>
    <w:p w14:paraId="0CB72EC1"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Развитие силы с помощью малых отягощений имеет своё преимущество. При этом легко осуществляется контроль за правильностью движений и дыхания, исключается избыточное закрепощение мышц и настуживание.</w:t>
      </w:r>
    </w:p>
    <w:p w14:paraId="6A89567C"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 xml:space="preserve">При занятиях борьбы дзюдо эффективно подходит работа с отягощениями </w:t>
      </w:r>
      <w:proofErr w:type="spellStart"/>
      <w:r w:rsidRPr="0032392B">
        <w:rPr>
          <w:rStyle w:val="10"/>
          <w:rFonts w:eastAsiaTheme="minorHAnsi"/>
          <w:b w:val="0"/>
          <w:sz w:val="28"/>
          <w:szCs w:val="28"/>
        </w:rPr>
        <w:t>околопредельного</w:t>
      </w:r>
      <w:proofErr w:type="spellEnd"/>
      <w:r w:rsidRPr="0032392B">
        <w:rPr>
          <w:rStyle w:val="10"/>
          <w:rFonts w:eastAsiaTheme="minorHAnsi"/>
          <w:b w:val="0"/>
          <w:sz w:val="28"/>
          <w:szCs w:val="28"/>
        </w:rPr>
        <w:t xml:space="preserve"> и предельного веса. Но здесь следует отметить, что максимальные усилия можно развивать в течение короткого промежутка времени.</w:t>
      </w:r>
    </w:p>
    <w:p w14:paraId="31C7D1FA"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развития динамической силы на станциях круговой тренировки предпочтительнее применять упражнения с относительно небольшими отягощениями в среднем темпе и большим количеством повторений. Эффект применения силовых упражнений в круговой тренировке в значительной мере зависит от того, на сколько рационально распределена нагрузка в каждом занятии в недельном цикле, а так же от правильного выбора отягощения и силы сопротивления амортизаторов и эспандеров. Комплекс упражнений необходимо составлять таким образом, чтобы попеременно нагружать все главные мышечные группы. При этом некоторые из упражнений должны носить характер общего воздействия, другие – целевой, направленной на развитие какой-либо группы мышц, а третьи – специальный, связанный с определённым материалом. </w:t>
      </w:r>
    </w:p>
    <w:p w14:paraId="59CF321E"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Для развития динамической силы на станциях «круговой тренировки» упражнения должны выполняться в среднем темпе и большим повторением упражнений.</w:t>
      </w:r>
    </w:p>
    <w:p w14:paraId="7CC2A1FB"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w:t>
      </w:r>
      <w:r w:rsidR="00361E7C">
        <w:rPr>
          <w:rStyle w:val="10"/>
          <w:rFonts w:eastAsiaTheme="minorHAnsi"/>
          <w:b w:val="0"/>
          <w:sz w:val="28"/>
          <w:szCs w:val="28"/>
        </w:rPr>
        <w:t>, с определенными задачами занятия</w:t>
      </w:r>
      <w:r w:rsidRPr="0032392B">
        <w:rPr>
          <w:rStyle w:val="10"/>
          <w:rFonts w:eastAsiaTheme="minorHAnsi"/>
          <w:b w:val="0"/>
          <w:sz w:val="28"/>
          <w:szCs w:val="28"/>
        </w:rPr>
        <w:t>.</w:t>
      </w:r>
    </w:p>
    <w:p w14:paraId="51CD0867"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Упражнения с небольшими отягощениями, а также с преодолением собственного веса включают в домашнее задание, что позволяет постепенн</w:t>
      </w:r>
      <w:r w:rsidR="00361E7C">
        <w:rPr>
          <w:rStyle w:val="10"/>
          <w:rFonts w:eastAsiaTheme="minorHAnsi"/>
          <w:b w:val="0"/>
          <w:sz w:val="28"/>
          <w:szCs w:val="28"/>
        </w:rPr>
        <w:t>о увеличивать нагрузку на занятиях</w:t>
      </w:r>
      <w:r w:rsidRPr="0032392B">
        <w:rPr>
          <w:rStyle w:val="10"/>
          <w:rFonts w:eastAsiaTheme="minorHAnsi"/>
          <w:b w:val="0"/>
          <w:sz w:val="28"/>
          <w:szCs w:val="28"/>
        </w:rPr>
        <w:t>.</w:t>
      </w:r>
    </w:p>
    <w:p w14:paraId="41C838C0"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 xml:space="preserve">Силовая выносливость развивается при большом количестве повторений на одной станции, например: если число повторений было 15–20 раз за 30 сек., то развивается сила, если же более 20–25 раз – силовая выносливость (по рекомендациям М. </w:t>
      </w:r>
      <w:proofErr w:type="spellStart"/>
      <w:r w:rsidRPr="0032392B">
        <w:rPr>
          <w:rStyle w:val="10"/>
          <w:rFonts w:eastAsiaTheme="minorHAnsi"/>
          <w:b w:val="0"/>
          <w:sz w:val="28"/>
          <w:szCs w:val="28"/>
        </w:rPr>
        <w:t>Шолихина</w:t>
      </w:r>
      <w:proofErr w:type="spellEnd"/>
      <w:r w:rsidRPr="0032392B">
        <w:rPr>
          <w:rStyle w:val="10"/>
          <w:rFonts w:eastAsiaTheme="minorHAnsi"/>
          <w:b w:val="0"/>
          <w:sz w:val="28"/>
          <w:szCs w:val="28"/>
        </w:rPr>
        <w:t xml:space="preserve">).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 </w:t>
      </w:r>
    </w:p>
    <w:p w14:paraId="3935F5B7" w14:textId="77777777"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w:t>
      </w:r>
    </w:p>
    <w:p w14:paraId="662050C2"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Быстрота - это способность осуществлять движения с определённой скоростью благодаря подвижности мышц. Она зависит от мышечной силы. Чем сильнее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 к. от неё зависит частота движений.</w:t>
      </w:r>
    </w:p>
    <w:p w14:paraId="00C7162C"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 xml:space="preserve">Основным методом развития быстроты является многократное выполнение движений с максимальной скоростью. Длительность таких упражнений определяется </w:t>
      </w:r>
      <w:proofErr w:type="gramStart"/>
      <w:r w:rsidRPr="0032392B">
        <w:rPr>
          <w:rFonts w:ascii="Times New Roman" w:hAnsi="Times New Roman" w:cs="Times New Roman"/>
          <w:sz w:val="28"/>
          <w:szCs w:val="28"/>
        </w:rPr>
        <w:t>временем</w:t>
      </w:r>
      <w:proofErr w:type="gramEnd"/>
      <w:r w:rsidRPr="0032392B">
        <w:rPr>
          <w:rFonts w:ascii="Times New Roman" w:hAnsi="Times New Roman" w:cs="Times New Roman"/>
          <w:sz w:val="28"/>
          <w:szCs w:val="28"/>
        </w:rPr>
        <w:t xml:space="preserve"> в течении которого может быть сохранён максимальный темп движений. Упражнения, направленные на развитие быстроты двигательных реакций, одновременно являются хорошим средством для тренировки скорости отдельных движений. </w:t>
      </w:r>
    </w:p>
    <w:p w14:paraId="70AA347A"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 выполнении упражнений на скорость большую роль играют мышечные напряжения. Эти упражнения можно отнести к скоростно-силовым. Быстрота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надёжная взаимосвязь: скорость движений может сочетаться с замедленной двигательной реакцией. Чтобы увеличить скорость движений, необходимо развивать как мышечную, так и способность проявлять большую силу в быстрых движениях. Последнее - достигается включением в круговую тренировку упражнений с малыми отягощениями, выполняемыми с большой скоростью. Следует стремиться </w:t>
      </w:r>
      <w:r w:rsidR="00361E7C">
        <w:rPr>
          <w:rFonts w:ascii="Times New Roman" w:hAnsi="Times New Roman" w:cs="Times New Roman"/>
          <w:sz w:val="28"/>
          <w:szCs w:val="28"/>
        </w:rPr>
        <w:t xml:space="preserve">к тому, чтобы </w:t>
      </w:r>
      <w:proofErr w:type="gramStart"/>
      <w:r w:rsidR="00361E7C">
        <w:rPr>
          <w:rFonts w:ascii="Times New Roman" w:hAnsi="Times New Roman" w:cs="Times New Roman"/>
          <w:sz w:val="28"/>
          <w:szCs w:val="28"/>
        </w:rPr>
        <w:t xml:space="preserve">обучающиеся </w:t>
      </w:r>
      <w:r w:rsidRPr="0032392B">
        <w:rPr>
          <w:rFonts w:ascii="Times New Roman" w:hAnsi="Times New Roman" w:cs="Times New Roman"/>
          <w:sz w:val="28"/>
          <w:szCs w:val="28"/>
        </w:rPr>
        <w:t xml:space="preserve"> сознательно</w:t>
      </w:r>
      <w:proofErr w:type="gramEnd"/>
      <w:r w:rsidRPr="0032392B">
        <w:rPr>
          <w:rFonts w:ascii="Times New Roman" w:hAnsi="Times New Roman" w:cs="Times New Roman"/>
          <w:sz w:val="28"/>
          <w:szCs w:val="28"/>
        </w:rPr>
        <w:t xml:space="preserve"> стремились развивать и увеличивать свою силу.</w:t>
      </w:r>
    </w:p>
    <w:p w14:paraId="4CAC29C0"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Таким образом, ведущим средством воспитания быстроты в циклических движениях являются повторные упражнения в максимально быстром темпе, а так же упражнения типа ускорений, выполняемые на различных станциях и повторяющиеся через 1-3 станции. </w:t>
      </w:r>
    </w:p>
    <w:p w14:paraId="03CA92AE"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Помимо непосредственной работы над быстротой следует широко использовать и специальные упражнения, направленные на совершенствование тех способностей и умений, от которых зависит скорость выполнения в целом. С этой целью на станциях применяются упражнения скоростно-силового характера, упражнения на растягивание, расслабление, а так же упражнения связанные по своей структуре со скоростью. </w:t>
      </w:r>
    </w:p>
    <w:p w14:paraId="0D69CE38" w14:textId="77777777"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Ловкость.</w:t>
      </w:r>
    </w:p>
    <w:p w14:paraId="2F18E5E1"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Ловкость - это способность точно управлять своими движениями в различных условиях окружающей обстановки, быстро осваивать новые движения и успешно действовать в изменённых условиях, т.е. справляться с двигательной задачей, возникающей неожиданно и требующей правильного, быстрого и экономичного решения.</w:t>
      </w:r>
    </w:p>
    <w:p w14:paraId="6937B0AB"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В нашей стране измерителями ловкости считаются координационная сложность усвоенного движения, точность выполнения пространственных, временных, силовых, ритмических характеристик, изменение двигательной деятельности в соответствии с изменившейся обстановкой.</w:t>
      </w:r>
    </w:p>
    <w:p w14:paraId="18817859"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Методика развития ловкости имеет специфические особенности, это развитие способности делать сложные движения в быстро меняющейся обстановке, а также быстрота и точность выполнения упражнений.</w:t>
      </w:r>
    </w:p>
    <w:p w14:paraId="39F2BB36"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Процесс развития ловкости на станциях круговой тренировки основывается на обогащении занимающихся новыми разнообразными двигательными навыками и умениями. Чем больше у учащихся запас двигательных навыков и умений, тем богаче его двигательный опыт и тем шире база для приобретения новых форм двигательной деятельности. </w:t>
      </w:r>
    </w:p>
    <w:p w14:paraId="3004C808"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 xml:space="preserve">Воспитание ловкости на станциях круговой тренировки связано с совершенствованием функций различных анализаторов, и в первую очередь -двигательного. </w:t>
      </w:r>
    </w:p>
    <w:p w14:paraId="427AA456"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На тренировочных занятиях можно выделить три этапа в воспитании ловкости. Первый этап: совершенствование пространственной точности и координации движений, при этом не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 отрезки времени. Третий этап: упражнения второго этапа, связанные с неожиданно изменяющимися условиями.</w:t>
      </w:r>
    </w:p>
    <w:p w14:paraId="75FF5161"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Ловкость можно воспитать по-разному:</w:t>
      </w:r>
    </w:p>
    <w:p w14:paraId="5EE1E3C8"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а) Ловкость, проявляемая в упражнениях, связанных со сменой позы. Например: быстро сесть, лечь, встать, наклониться, повернуться и т. д.</w:t>
      </w:r>
    </w:p>
    <w:p w14:paraId="1AEC5F14"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б) Ловкость, проявляемая в упражнениях, которые выполняются в сложных условиях меняющейся обстановки. Например: полоса препятствий, различные лазанья, перелезания.</w:t>
      </w:r>
    </w:p>
    <w:p w14:paraId="7908398F"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в) Ловкость, проявляемая в упражнениях с меняющимся сопротивлением. Например: перетягивание и упражнения типа единоборства.</w:t>
      </w:r>
    </w:p>
    <w:p w14:paraId="4B952519"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г) Ловкость, проявляемая в упражнениях с манипуляцией предметов. Например: броски и ловля мяча, целевые метания, жонглирование.</w:t>
      </w:r>
    </w:p>
    <w:p w14:paraId="33BD1D8E"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д) Ловкость, проявляемая в игровых упражнениях, требующих взаимодействия и противодействия. Например: обводка предметов, перехват передачи и т. д.</w:t>
      </w:r>
    </w:p>
    <w:p w14:paraId="79239285"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Воспитывать равновесие также можно на занятиях «круговой тренировки». Упражнения могут быть следующими: прыжки, ходьба по бревну, скамейке, кувырки, перевороты и т. д.</w:t>
      </w:r>
    </w:p>
    <w:p w14:paraId="64B8F286"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Style w:val="10"/>
          <w:rFonts w:eastAsiaTheme="minorHAnsi"/>
          <w:b w:val="0"/>
          <w:sz w:val="28"/>
          <w:szCs w:val="28"/>
        </w:rPr>
        <w:t>Ловкость – это сложное комплексное качество, поэтому ему надо уделять время на каждом занятии.</w:t>
      </w:r>
    </w:p>
    <w:p w14:paraId="263CE269" w14:textId="77777777"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Гибкость.</w:t>
      </w:r>
    </w:p>
    <w:p w14:paraId="08C6A6EC"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Гибкость - это способность выполнять движения с большой амплитудой. Различают общую и специальную гибкость. Общая гибкость </w:t>
      </w:r>
      <w:proofErr w:type="gramStart"/>
      <w:r w:rsidRPr="0032392B">
        <w:rPr>
          <w:rFonts w:ascii="Times New Roman" w:hAnsi="Times New Roman" w:cs="Times New Roman"/>
          <w:sz w:val="28"/>
          <w:szCs w:val="28"/>
        </w:rPr>
        <w:t>-это</w:t>
      </w:r>
      <w:proofErr w:type="gramEnd"/>
      <w:r w:rsidRPr="0032392B">
        <w:rPr>
          <w:rFonts w:ascii="Times New Roman" w:hAnsi="Times New Roman" w:cs="Times New Roman"/>
          <w:sz w:val="28"/>
          <w:szCs w:val="28"/>
        </w:rPr>
        <w:t xml:space="preserve"> подвижность во всех суставах, позволяющая выполнять разнообразные рабочие и спортивные движения с большой амплитудой. Специальная гибкость - значительная или даже предельная подвижность в отдельных суставах, участвующих в профессиональной деятельности или отдельном виде спорта.</w:t>
      </w:r>
    </w:p>
    <w:p w14:paraId="47FE57DE"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Различают общую и специальную гибкость.  </w:t>
      </w:r>
    </w:p>
    <w:p w14:paraId="037DB8F8" w14:textId="77777777" w:rsidR="000F0E23" w:rsidRPr="0032392B" w:rsidRDefault="000F0E23" w:rsidP="00361E7C">
      <w:pPr>
        <w:widowControl w:val="0"/>
        <w:tabs>
          <w:tab w:val="left" w:pos="993"/>
        </w:tabs>
        <w:spacing w:after="0" w:line="240" w:lineRule="auto"/>
        <w:ind w:firstLine="709"/>
        <w:jc w:val="both"/>
        <w:rPr>
          <w:rStyle w:val="10"/>
          <w:rFonts w:eastAsiaTheme="minorHAnsi"/>
          <w:b w:val="0"/>
          <w:sz w:val="28"/>
          <w:szCs w:val="28"/>
        </w:rPr>
      </w:pPr>
      <w:r w:rsidRPr="0032392B">
        <w:rPr>
          <w:rFonts w:ascii="Times New Roman" w:hAnsi="Times New Roman" w:cs="Times New Roman"/>
          <w:sz w:val="28"/>
          <w:szCs w:val="28"/>
        </w:rPr>
        <w:t xml:space="preserve">Упражнения на "гибкость" могут быть активными и пассивными, т.е. выполняться самостоятельно, с помощью партнёра или отягощением. Активные в свою очередь делятся на упражнения, выполняемые без отягощения, и с отягощением. </w:t>
      </w:r>
      <w:r w:rsidRPr="0032392B">
        <w:rPr>
          <w:rStyle w:val="10"/>
          <w:rFonts w:eastAsiaTheme="minorHAnsi"/>
          <w:b w:val="0"/>
          <w:sz w:val="28"/>
          <w:szCs w:val="28"/>
        </w:rPr>
        <w:t>При развитии гибкости особое внимание стоит уделять предварительной подготовке мышц (разминка, бег).</w:t>
      </w:r>
    </w:p>
    <w:p w14:paraId="092DA2FE"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Упражнения с преимущественным воздействием "на растягивание" следует выполнять, постепенно увеличивая амплитуду. Особенно надо соблюдать осторожность при увеличении амплитуды в пассивных упражнениях и в упражнениях с отягощениями на открытом воздухе.</w:t>
      </w:r>
    </w:p>
    <w:p w14:paraId="36D293C9"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lastRenderedPageBreak/>
        <w:t>Гибкость - это не только умение ловко владеть своим телом. Хорошая подвижность в суставах спасает от вывихов, других повреждений связок. Хорошая гибкость необходима для каждого спортсмена, т. к. позволяет раскрыть полную силу, быстроту, координацию.</w:t>
      </w:r>
    </w:p>
    <w:p w14:paraId="477C519F"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Для воспитания гибкости применяются упражнения с увеличением амплитуды. </w:t>
      </w:r>
    </w:p>
    <w:p w14:paraId="0754252B"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Путём систематических упражнений можно значительно увеличить эластичность связочного аппарата, </w:t>
      </w:r>
      <w:proofErr w:type="gramStart"/>
      <w:r w:rsidRPr="0032392B">
        <w:rPr>
          <w:rFonts w:ascii="Times New Roman" w:hAnsi="Times New Roman" w:cs="Times New Roman"/>
          <w:sz w:val="28"/>
          <w:szCs w:val="28"/>
        </w:rPr>
        <w:t>а следовательно</w:t>
      </w:r>
      <w:proofErr w:type="gramEnd"/>
      <w:r w:rsidRPr="0032392B">
        <w:rPr>
          <w:rFonts w:ascii="Times New Roman" w:hAnsi="Times New Roman" w:cs="Times New Roman"/>
          <w:sz w:val="28"/>
          <w:szCs w:val="28"/>
        </w:rPr>
        <w:t xml:space="preserve"> и подвижность в суставах. </w:t>
      </w:r>
    </w:p>
    <w:p w14:paraId="4222A562"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Воспитание гибкости на станциях круговой тренировки должно быть всегда взаимосвязано с воспитанием силы. </w:t>
      </w:r>
    </w:p>
    <w:p w14:paraId="462F745F" w14:textId="77777777" w:rsidR="000F0E23" w:rsidRPr="0032392B" w:rsidRDefault="000F0E23" w:rsidP="00361E7C">
      <w:pPr>
        <w:pStyle w:val="a3"/>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Выносливость. </w:t>
      </w:r>
    </w:p>
    <w:p w14:paraId="25903D33"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Выносливость - это способность совершать работу определённой интенсивности в течение как можно большего времени, преодолевая сопротивления как внешней, так и внутренней среды. Способность к длительной непрерывной работе умеренной мощности, в которой участвуют все мышцы двигательного аппарата, характеризуют общую выносливость. Главный принцип воспитания общей выносливости на станциях круговой тренировки заключается в постепенном увеличении количества выполнения физических упражнений различной интенсивности с вовлечением в работу возможно большого количества мышечной массы. Общая выносливость служит базой для приобретения различных видов специальной выносливости.</w:t>
      </w:r>
    </w:p>
    <w:p w14:paraId="29889B74"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Под специальной выносливостью следует понимать способность длительное время поддерживать эффективную работоспособность в определённом виде двигательной деятельности. </w:t>
      </w:r>
    </w:p>
    <w:p w14:paraId="78C08761"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Силовые упражнения выполняются в круговой тренировке на основе принципа постепенности. При этом сначала прирост нагрузки идёт по пути постепенного увеличения объёма тренировочной работы за счёт увеличения станций на силу, затем посредством увеличения интенсивности упражнений за счёт увеличения количества повторений на каждой станции. </w:t>
      </w:r>
    </w:p>
    <w:p w14:paraId="0D169711"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Статическая выносливость – это способность поддерживать мышечное напряжение при отсутствии движений. Ее развитие осуществляется с помощью упражнений в висах, упорах или удержания груза и т.п. </w:t>
      </w:r>
    </w:p>
    <w:p w14:paraId="36AE2059"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 xml:space="preserve">Специальная работа, направленная на развитие статической выносливости даёт хорошие результаты и в юношеском возрасте. </w:t>
      </w:r>
      <w:r w:rsidRPr="0032392B">
        <w:rPr>
          <w:rFonts w:ascii="Times New Roman" w:hAnsi="Times New Roman" w:cs="Times New Roman"/>
          <w:sz w:val="28"/>
          <w:szCs w:val="28"/>
        </w:rPr>
        <w:br/>
        <w:t xml:space="preserve">Наиболее эффективным средством развития скоростной выносливости на станциях круговой тренировки является спринтерский бег с постепенным увеличением длины отрезков, а также различные прыжковые и метательные упражнения. </w:t>
      </w:r>
    </w:p>
    <w:p w14:paraId="511BC083" w14:textId="77777777" w:rsidR="000F0E23" w:rsidRPr="0032392B" w:rsidRDefault="000F0E23" w:rsidP="00361E7C">
      <w:pPr>
        <w:widowControl w:val="0"/>
        <w:tabs>
          <w:tab w:val="left" w:pos="993"/>
        </w:tabs>
        <w:spacing w:after="0" w:line="240" w:lineRule="auto"/>
        <w:ind w:firstLine="709"/>
        <w:jc w:val="both"/>
        <w:rPr>
          <w:rFonts w:ascii="Times New Roman" w:hAnsi="Times New Roman" w:cs="Times New Roman"/>
          <w:sz w:val="28"/>
          <w:szCs w:val="28"/>
        </w:rPr>
      </w:pPr>
      <w:r w:rsidRPr="0032392B">
        <w:rPr>
          <w:rFonts w:ascii="Times New Roman" w:hAnsi="Times New Roman" w:cs="Times New Roman"/>
          <w:sz w:val="28"/>
          <w:szCs w:val="28"/>
        </w:rPr>
        <w:t>Развивая скоростную выносливость на станциях круговой тренировки надо параллельно уделять внимание повышению уровня быстроты двигательной реакции.</w:t>
      </w:r>
    </w:p>
    <w:p w14:paraId="30B534B0" w14:textId="77777777" w:rsidR="002A6435" w:rsidRDefault="002A6435" w:rsidP="00361E7C">
      <w:pPr>
        <w:widowControl w:val="0"/>
        <w:spacing w:after="0" w:line="360" w:lineRule="auto"/>
        <w:ind w:right="-1"/>
        <w:jc w:val="both"/>
        <w:rPr>
          <w:rFonts w:ascii="Times New Roman" w:hAnsi="Times New Roman" w:cs="Times New Roman"/>
          <w:b/>
          <w:sz w:val="28"/>
          <w:szCs w:val="28"/>
        </w:rPr>
      </w:pPr>
    </w:p>
    <w:p w14:paraId="32B30846" w14:textId="77777777" w:rsidR="00361E7C" w:rsidRDefault="00361E7C" w:rsidP="00361E7C">
      <w:pPr>
        <w:widowControl w:val="0"/>
        <w:spacing w:after="0" w:line="360" w:lineRule="auto"/>
        <w:ind w:right="-1"/>
        <w:jc w:val="both"/>
        <w:rPr>
          <w:rFonts w:ascii="Times New Roman" w:hAnsi="Times New Roman" w:cs="Times New Roman"/>
          <w:b/>
          <w:sz w:val="28"/>
          <w:szCs w:val="28"/>
        </w:rPr>
      </w:pPr>
    </w:p>
    <w:p w14:paraId="19513216" w14:textId="77777777" w:rsidR="002A6435" w:rsidRPr="0032392B" w:rsidRDefault="002A6435" w:rsidP="0032392B">
      <w:pPr>
        <w:widowControl w:val="0"/>
        <w:spacing w:after="0" w:line="360" w:lineRule="auto"/>
        <w:ind w:right="-1" w:firstLine="709"/>
        <w:jc w:val="both"/>
        <w:rPr>
          <w:rFonts w:ascii="Times New Roman" w:hAnsi="Times New Roman" w:cs="Times New Roman"/>
          <w:b/>
          <w:sz w:val="28"/>
          <w:szCs w:val="28"/>
        </w:rPr>
      </w:pPr>
    </w:p>
    <w:p w14:paraId="5AFB2280" w14:textId="77777777" w:rsidR="00991A6F" w:rsidRPr="00361E7C" w:rsidRDefault="000F0E23" w:rsidP="00361E7C">
      <w:pPr>
        <w:widowControl w:val="0"/>
        <w:spacing w:after="0" w:line="360" w:lineRule="auto"/>
        <w:ind w:right="-1"/>
        <w:jc w:val="center"/>
        <w:rPr>
          <w:rFonts w:ascii="Times New Roman" w:hAnsi="Times New Roman" w:cs="Times New Roman"/>
          <w:b/>
          <w:sz w:val="24"/>
          <w:szCs w:val="24"/>
        </w:rPr>
      </w:pPr>
      <w:r w:rsidRPr="00361E7C">
        <w:rPr>
          <w:rFonts w:ascii="Times New Roman" w:hAnsi="Times New Roman" w:cs="Times New Roman"/>
          <w:b/>
          <w:sz w:val="24"/>
          <w:szCs w:val="24"/>
        </w:rPr>
        <w:lastRenderedPageBreak/>
        <w:t xml:space="preserve">ГЛАВА 2. ПРАКТИЧЕСКОЕ ПРИМЕНЕНИЕ </w:t>
      </w:r>
      <w:r w:rsidR="00361E7C">
        <w:rPr>
          <w:rFonts w:ascii="Times New Roman" w:hAnsi="Times New Roman" w:cs="Times New Roman"/>
          <w:b/>
          <w:sz w:val="24"/>
          <w:szCs w:val="24"/>
        </w:rPr>
        <w:t xml:space="preserve"> </w:t>
      </w:r>
      <w:r w:rsidRPr="00361E7C">
        <w:rPr>
          <w:rStyle w:val="10"/>
          <w:rFonts w:eastAsiaTheme="minorHAnsi"/>
          <w:b w:val="0"/>
          <w:sz w:val="24"/>
          <w:szCs w:val="24"/>
        </w:rPr>
        <w:t>«</w:t>
      </w:r>
      <w:r w:rsidRPr="00361E7C">
        <w:rPr>
          <w:rFonts w:ascii="Times New Roman" w:hAnsi="Times New Roman" w:cs="Times New Roman"/>
          <w:b/>
          <w:sz w:val="24"/>
          <w:szCs w:val="24"/>
        </w:rPr>
        <w:t>КРУГОВОЙ ТРЕНИРОВКИ»</w:t>
      </w:r>
    </w:p>
    <w:p w14:paraId="6F675E4A" w14:textId="77777777" w:rsidR="000F0E23" w:rsidRDefault="00991A6F" w:rsidP="000F0E23">
      <w:pPr>
        <w:widowControl w:val="0"/>
        <w:spacing w:after="0" w:line="360" w:lineRule="auto"/>
        <w:ind w:right="-284"/>
        <w:contextualSpacing/>
        <w:jc w:val="center"/>
        <w:rPr>
          <w:rFonts w:ascii="Times New Roman" w:hAnsi="Times New Roman" w:cs="Times New Roman"/>
          <w:b/>
          <w:sz w:val="28"/>
          <w:szCs w:val="28"/>
        </w:rPr>
      </w:pPr>
      <w:r w:rsidRPr="00991A6F">
        <w:rPr>
          <w:rFonts w:ascii="Times New Roman" w:hAnsi="Times New Roman" w:cs="Times New Roman"/>
          <w:b/>
          <w:sz w:val="28"/>
          <w:szCs w:val="28"/>
        </w:rPr>
        <w:t>2.1. Методика применения «круговой тренировки»</w:t>
      </w:r>
    </w:p>
    <w:p w14:paraId="6B993C42" w14:textId="77777777" w:rsidR="000F0E23" w:rsidRDefault="000F0E23" w:rsidP="000F0E23">
      <w:pPr>
        <w:widowControl w:val="0"/>
        <w:spacing w:after="0" w:line="360" w:lineRule="auto"/>
        <w:ind w:right="-284"/>
        <w:contextualSpacing/>
        <w:jc w:val="center"/>
        <w:rPr>
          <w:rFonts w:ascii="Times New Roman" w:hAnsi="Times New Roman" w:cs="Times New Roman"/>
          <w:b/>
          <w:sz w:val="28"/>
          <w:szCs w:val="28"/>
        </w:rPr>
      </w:pPr>
    </w:p>
    <w:p w14:paraId="70A9A815"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Для проведения занятий по круговой тренировке составляют комплекс из 8 - 10 относительно несложных упражнений. Каждое из них должно воздействовать на определенные группы мышц - рук, ног, спины, брюшного пресса. 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w:t>
      </w:r>
    </w:p>
    <w:p w14:paraId="37A2346D"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Методическими особенностями круговой тренировки, как формы физической подготовки спортсменов, являются:</w:t>
      </w:r>
    </w:p>
    <w:p w14:paraId="64C20ABE"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обусловленность выбора упражнений возрастом, особенностями физического состояния  занимающихся и содержанием программы по физическому воспитанию;</w:t>
      </w:r>
    </w:p>
    <w:p w14:paraId="0323105D"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2) направленность комплексов круговой тренировки на решение задач программы физического воспитания, разностороннюю физическую подготовку студентов и гармоническое развитие двигательных качеств;</w:t>
      </w:r>
    </w:p>
    <w:p w14:paraId="7337847E" w14:textId="77777777" w:rsidR="000F0E23" w:rsidRPr="0032392B" w:rsidRDefault="00361E7C" w:rsidP="00361E7C">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использование различ</w:t>
      </w:r>
      <w:r w:rsidR="000F0E23" w:rsidRPr="0032392B">
        <w:rPr>
          <w:rFonts w:ascii="Times New Roman" w:hAnsi="Times New Roman" w:cs="Times New Roman"/>
          <w:sz w:val="28"/>
          <w:szCs w:val="28"/>
        </w:rPr>
        <w:t>ных вариантов упражнений, применяемых в круговой тренировке, позволяет реализовывать дифференцированный подход в процессе физического воспитания.</w:t>
      </w:r>
    </w:p>
    <w:p w14:paraId="33E2C545"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При проведении тренировочных занятий методом круговой тренировки после проведения тщательной разминки, выполнения общеразвивающих упражнений, в зависимости от числа упражнений в комплексе </w:t>
      </w:r>
      <w:r w:rsidR="00361E7C">
        <w:rPr>
          <w:rFonts w:ascii="Times New Roman" w:hAnsi="Times New Roman" w:cs="Times New Roman"/>
          <w:sz w:val="28"/>
          <w:szCs w:val="28"/>
        </w:rPr>
        <w:t>об</w:t>
      </w:r>
      <w:r w:rsidRPr="0032392B">
        <w:rPr>
          <w:rFonts w:ascii="Times New Roman" w:hAnsi="Times New Roman" w:cs="Times New Roman"/>
          <w:sz w:val="28"/>
          <w:szCs w:val="28"/>
        </w:rPr>
        <w:t>уча</w:t>
      </w:r>
      <w:r w:rsidR="00361E7C">
        <w:rPr>
          <w:rFonts w:ascii="Times New Roman" w:hAnsi="Times New Roman" w:cs="Times New Roman"/>
          <w:sz w:val="28"/>
          <w:szCs w:val="28"/>
        </w:rPr>
        <w:t>ю</w:t>
      </w:r>
      <w:r w:rsidRPr="0032392B">
        <w:rPr>
          <w:rFonts w:ascii="Times New Roman" w:hAnsi="Times New Roman" w:cs="Times New Roman"/>
          <w:sz w:val="28"/>
          <w:szCs w:val="28"/>
        </w:rPr>
        <w:t>щиеся делятся на 6 - 8 групп по 3 - 5 человек.</w:t>
      </w:r>
    </w:p>
    <w:p w14:paraId="1DB6BD6A"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iCs/>
          <w:sz w:val="28"/>
          <w:szCs w:val="28"/>
        </w:rPr>
      </w:pPr>
      <w:r w:rsidRPr="0032392B">
        <w:rPr>
          <w:rFonts w:ascii="Times New Roman" w:hAnsi="Times New Roman" w:cs="Times New Roman"/>
          <w:iCs/>
          <w:sz w:val="28"/>
          <w:szCs w:val="28"/>
        </w:rPr>
        <w:t>В зале борьбы отводятся специальные места для выполнения физических упражнений</w:t>
      </w:r>
      <w:r w:rsidRPr="0032392B">
        <w:rPr>
          <w:rFonts w:ascii="Times New Roman" w:hAnsi="Times New Roman" w:cs="Times New Roman"/>
          <w:sz w:val="28"/>
          <w:szCs w:val="28"/>
        </w:rPr>
        <w:t xml:space="preserve"> - «станции» по числу запланированных упражнений. На каждой «станции» находится карточка с номером «станции» и кратким описанием выполняемого упражнения. </w:t>
      </w:r>
      <w:r w:rsidRPr="0032392B">
        <w:rPr>
          <w:rFonts w:ascii="Times New Roman" w:hAnsi="Times New Roman" w:cs="Times New Roman"/>
          <w:iCs/>
          <w:sz w:val="28"/>
          <w:szCs w:val="28"/>
        </w:rPr>
        <w:t>Комплекс круговой тренировки, как правило, не является простой суммой упражнений на станции. В большинстве случаев это совокупность взаимосвязанных между собой физических упражнений, дающая такой тренировочный эффект, который нельзя получить, используя каждое из этих упражнений в отдельности.</w:t>
      </w:r>
    </w:p>
    <w:p w14:paraId="068D3AB7"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Перед началом выполнения комплекса для каждого спортсмена устанавливается индивидуальная физическая нагрузка. Это делается с помощью так называемого максимального теста (МТ).</w:t>
      </w:r>
    </w:p>
    <w:p w14:paraId="73124296"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Максимальный тест определяется на первых двух занятиях. Ознакомившись с упражнениями после их показа и объяснения, учащиеся по команде тренера начинают выполнять на своих станциях намеченное упражнение в обусловленное время – 30-45 секунд, стараясь проделать его максимальное (для себя) число раз.</w:t>
      </w:r>
    </w:p>
    <w:p w14:paraId="1E9178F8"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Определяя максимальный тест на каждой станции, нужно делать паузы в пределах 2-3 минут для отдыха.</w:t>
      </w:r>
    </w:p>
    <w:p w14:paraId="4DDA7AF7"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lastRenderedPageBreak/>
        <w:t>В это время учащиеся записывают число повторений в личную карточку учета результатов и затем переходят на следующую станцию, где принимают исходное положение для выполнения очередного упражнения. По истечении 2 - 3 минут определяется максимальный тест этого упражнения и т.д.</w:t>
      </w:r>
    </w:p>
    <w:p w14:paraId="51AC2A66"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После определения максимального теста для каждого устанавливается индивидуальная нагрузка.</w:t>
      </w:r>
    </w:p>
    <w:p w14:paraId="54E36EA2"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 зависимости от подготовленности тренировочной группы. На последующих занятиях спортсмены выполняют каждое упражнение комплекса установленное число раз, но в разных вариантах.</w:t>
      </w:r>
    </w:p>
    <w:p w14:paraId="3418260D"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Выполняют каждое упражнение комплекса (проходят один круг) заданное число раз в строго обусловленное время (30 - 45 сек.), стараясь как можно точнее исполнять каждое движение.</w:t>
      </w:r>
    </w:p>
    <w:p w14:paraId="1D789B77"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Выполняют весь комплекс (проходят один круг) за строго обусловленное время, повторяя каждое упражнение в индивидуальной для каждого дозировке (установленное число раз).</w:t>
      </w:r>
    </w:p>
    <w:p w14:paraId="36F0D66F"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Организм спортсменов постепенно приспосабливается к систематически повторяемой нагрузке. Поэтому необходимо постепенно повышать ее, увеличивая дозировку упражнения и т.д. – в зависимости от количества тренировок, запланированных на выполнение данного комплекса. Каждый из них повторяется без изменений на 4-5 тренировках. На последнем из них рекомендуется вновь проверить максимальный тест по каждому упражнению и сравнить с исходными результатами</w:t>
      </w:r>
    </w:p>
    <w:p w14:paraId="505F2EA0"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По команде тренера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Время выполнения упражнения варьируется в зависимости от возраста и подготовленности учащихся (от 20 сек. в группах начальной подготовки до 30 сек. в учебно- тренировочных группах). </w:t>
      </w:r>
    </w:p>
    <w:p w14:paraId="6E8C82D8"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Способ передвижения с одной станции на другую как бы по кругу - только внешний признак круговой тренировки, характеризующими её как относительно самостоятельную организационно-методическую форму, являются: регламентация работы и отдыха на каждой станции, использование хорошо разученных упражнений, индивидуализация тренировочной нагрузки, систематическое и постепенное повышение тренировочных требований, периодическая смена тренировочных упражнений на станциях, последовательное включение в работу различных мышечных групп.</w:t>
      </w:r>
    </w:p>
    <w:p w14:paraId="1F8486B1"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Для лучшей организации в каждой из групп нужно назначить старшего (групповода), который помогает товарищам выполнять упражнения, страхует их, следит за соблюдением установленной дозировки. Тренер выбирает себе место, откуда ему более удобно наблюдать за спортсменами, но он всегда должен быть рядом с той станцией, где нужна его помощь. Тренеру нужен секундомер для регулирования времени при выполнении упражнения и для подсчета пульса. Пульс подсчитывают до выполнения комплекса, сразу же после прохождения круга и за тем еще через две минуты в течении 10 секунд (умножив цифру на 6, </w:t>
      </w:r>
      <w:r w:rsidRPr="0032392B">
        <w:rPr>
          <w:rFonts w:ascii="Times New Roman" w:hAnsi="Times New Roman" w:cs="Times New Roman"/>
          <w:sz w:val="28"/>
          <w:szCs w:val="28"/>
        </w:rPr>
        <w:lastRenderedPageBreak/>
        <w:t>получают число ударов за одну минуту). Показатели пульса записываются в личную карточку учащемуся (карточки хранятся у тренера).</w:t>
      </w:r>
    </w:p>
    <w:p w14:paraId="3A2FEF45"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Подсчет пульса начинается после того, как спортсмены приготовились к этому. По сигналу «Раз!» или короткому свистку они начинают подсчитывать пульс и после команды «Стой!» или повторного свистка заканчивают подсчет. Для того чтобы они могли самостоятельно подсчитать свой пульс, тренеру биологии или физической культуры нужно заранее научить их этому.</w:t>
      </w:r>
    </w:p>
    <w:p w14:paraId="5BFB0208"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Подсчет пульса дает возможность контролировать реакцию организма на предложенную физическую нагрузку. Учащимся пульс которых после выполнения упражнений (по прохождению всего круга) превышает 180 ударов в минуту, рекомендуется снизить дозировку в упражнениях большой интенсивности при последующем прохождении круга или на следующем занятии.</w:t>
      </w:r>
    </w:p>
    <w:p w14:paraId="4789D030"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Систематическая оценка результатов по максимальному тесту и учет нагрузки дают возможность тренеру судить об улучшении работоспособности организма. Сравнение реакций пульса на стандартной нагрузке (комплекс упражнений, неоднократно повторяемый на занятиях) позволяет сделать выводы о приспособлении сердечно-сосудистой системы к ним. Улучшение ее регуляции отражается в более быстром снижении частоты пульса после стандартной нагрузки. Все это обеспечивает четкий педагогический контроль и самоконтроль спортсменов за соответствующими реакциями организма</w:t>
      </w:r>
    </w:p>
    <w:p w14:paraId="0D048EC4"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При разработке комплексов физической подготовки, выполняемых методом круговой тренировки, педагогу необходимо:</w:t>
      </w:r>
    </w:p>
    <w:p w14:paraId="02E5BA11"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1. Определить перспективную цель формирования двигательных качеств, их развитие на конкретном этапе обучения.</w:t>
      </w:r>
    </w:p>
    <w:p w14:paraId="421FCEE1"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14:paraId="59506A20"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отдыхают 30–40 сек.), стараясь проделать его максимальное (для себя) число раз.</w:t>
      </w:r>
    </w:p>
    <w:p w14:paraId="7D043D0A" w14:textId="77777777"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 xml:space="preserve">4. Комплекс круговой тренировки должен вписываться в основную часть занятия, в зависимости от его задач, связанных с обучением, занимать в ней соответствующее место. Круговая тренировка входит в учебный процесс как эффективная форма организации физической подготовки. Используя ее, многие тренера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занятии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w:t>
      </w:r>
      <w:r w:rsidRPr="0032392B">
        <w:rPr>
          <w:rFonts w:ascii="Times New Roman" w:hAnsi="Times New Roman" w:cs="Times New Roman"/>
          <w:sz w:val="28"/>
          <w:szCs w:val="28"/>
        </w:rPr>
        <w:lastRenderedPageBreak/>
        <w:t>на второй, чтобы затем можно было вернуться к обучению на качественно более высоком уровне физической подготовленности занимающихся. Такие занятия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занятия,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занятия.</w:t>
      </w:r>
    </w:p>
    <w:p w14:paraId="26A6ACA9" w14:textId="77777777"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5. Определить объем работы и отдыха на станциях при выполнении упражнений с учетом возрастных и половых особенностей учащихся.</w:t>
      </w:r>
    </w:p>
    <w:p w14:paraId="633A84F7" w14:textId="77777777"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14:paraId="570BF310" w14:textId="77777777" w:rsidR="0032392B"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18*12 см.</w:t>
      </w:r>
    </w:p>
    <w:p w14:paraId="007885E8" w14:textId="77777777" w:rsidR="000F0E23" w:rsidRPr="0032392B" w:rsidRDefault="000F0E23" w:rsidP="00361E7C">
      <w:pPr>
        <w:widowControl w:val="0"/>
        <w:spacing w:after="0" w:line="240" w:lineRule="auto"/>
        <w:ind w:firstLine="709"/>
        <w:contextualSpacing/>
        <w:jc w:val="both"/>
        <w:rPr>
          <w:rFonts w:ascii="Times New Roman" w:hAnsi="Times New Roman" w:cs="Times New Roman"/>
          <w:sz w:val="28"/>
          <w:szCs w:val="28"/>
        </w:rPr>
      </w:pPr>
      <w:r w:rsidRPr="0032392B">
        <w:rPr>
          <w:rFonts w:ascii="Times New Roman" w:hAnsi="Times New Roman" w:cs="Times New Roman"/>
          <w:sz w:val="28"/>
          <w:szCs w:val="28"/>
        </w:rPr>
        <w:t>Процесс внедрения круговой тренировки начинается, как правило, с определения педагогом конкретной программы действий, осуществления контроля за ее внедрением, исправления ошибочных действий или уточнения отдельных упражнений. Спортсмены, в свою очередь, получив задание, осмысливают его, выполняют пробные подходы и попытки. Качество их работы тренер комментирует и уточняет.</w:t>
      </w:r>
    </w:p>
    <w:p w14:paraId="2AB5C7A2" w14:textId="77777777" w:rsidR="00793E4D" w:rsidRDefault="00793E4D" w:rsidP="00793E4D">
      <w:pPr>
        <w:jc w:val="both"/>
        <w:rPr>
          <w:rFonts w:ascii="Times New Roman" w:hAnsi="Times New Roman" w:cs="Times New Roman"/>
          <w:b/>
          <w:sz w:val="28"/>
          <w:szCs w:val="28"/>
        </w:rPr>
      </w:pPr>
    </w:p>
    <w:p w14:paraId="1AB86E18" w14:textId="77777777" w:rsidR="00793E4D" w:rsidRDefault="00361E7C" w:rsidP="00793E4D">
      <w:pPr>
        <w:widowControl w:val="0"/>
        <w:spacing w:after="0" w:line="360" w:lineRule="auto"/>
        <w:ind w:right="-284" w:firstLine="709"/>
        <w:contextualSpacing/>
        <w:jc w:val="center"/>
        <w:rPr>
          <w:rFonts w:ascii="Times New Roman" w:hAnsi="Times New Roman" w:cs="Times New Roman"/>
          <w:b/>
          <w:sz w:val="28"/>
          <w:szCs w:val="28"/>
        </w:rPr>
      </w:pPr>
      <w:r>
        <w:rPr>
          <w:rFonts w:ascii="Times New Roman" w:hAnsi="Times New Roman" w:cs="Times New Roman"/>
          <w:b/>
          <w:sz w:val="28"/>
          <w:szCs w:val="28"/>
        </w:rPr>
        <w:t>З</w:t>
      </w:r>
      <w:r w:rsidR="00793E4D" w:rsidRPr="00991A6F">
        <w:rPr>
          <w:rFonts w:ascii="Times New Roman" w:hAnsi="Times New Roman" w:cs="Times New Roman"/>
          <w:b/>
          <w:sz w:val="28"/>
          <w:szCs w:val="28"/>
        </w:rPr>
        <w:t>АКЛЮЧЕНИЕ</w:t>
      </w:r>
    </w:p>
    <w:p w14:paraId="30643E56" w14:textId="77777777" w:rsidR="00793E4D" w:rsidRDefault="00793E4D" w:rsidP="00793E4D">
      <w:pPr>
        <w:widowControl w:val="0"/>
        <w:spacing w:after="0" w:line="360" w:lineRule="auto"/>
        <w:ind w:right="-284" w:firstLine="709"/>
        <w:contextualSpacing/>
        <w:jc w:val="center"/>
      </w:pPr>
    </w:p>
    <w:p w14:paraId="10B84080" w14:textId="77777777"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 Данный метод ставит перед собой задачу комплексного воспитания физических способностей при активном самостоятельном выполнении упражнений юными спортсменами и контролем за ее воздействием на систему организма.</w:t>
      </w:r>
    </w:p>
    <w:p w14:paraId="078F22C4" w14:textId="77777777"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и выполняемых в порядке последовательной смены </w:t>
      </w:r>
      <w:r w:rsidRPr="00793E4D">
        <w:rPr>
          <w:rFonts w:ascii="Times New Roman" w:hAnsi="Times New Roman" w:cs="Times New Roman"/>
          <w:sz w:val="28"/>
          <w:szCs w:val="28"/>
        </w:rPr>
        <w:lastRenderedPageBreak/>
        <w:t>«станций», которые располагаются на площадке для з</w:t>
      </w:r>
      <w:r>
        <w:rPr>
          <w:rFonts w:ascii="Times New Roman" w:hAnsi="Times New Roman" w:cs="Times New Roman"/>
          <w:sz w:val="28"/>
          <w:szCs w:val="28"/>
        </w:rPr>
        <w:t>анятий в форме замкнутой фигуры.</w:t>
      </w:r>
      <w:r w:rsidRPr="00793E4D">
        <w:rPr>
          <w:rFonts w:ascii="Times New Roman" w:hAnsi="Times New Roman" w:cs="Times New Roman"/>
          <w:sz w:val="28"/>
          <w:szCs w:val="28"/>
        </w:rPr>
        <w:t xml:space="preserve"> Комплексы упражнений составляются, как правило, из технически относительно несложных, предварительно хорошо разученных движений.</w:t>
      </w:r>
    </w:p>
    <w:p w14:paraId="19357423" w14:textId="77777777"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физического воспитания до «большого» спорта.</w:t>
      </w:r>
    </w:p>
    <w:p w14:paraId="32B52404" w14:textId="77777777"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Эффективность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 </w:t>
      </w:r>
    </w:p>
    <w:p w14:paraId="6A337F9C" w14:textId="77777777" w:rsidR="00793E4D" w:rsidRPr="00793E4D" w:rsidRDefault="00793E4D" w:rsidP="00361E7C">
      <w:pPr>
        <w:widowControl w:val="0"/>
        <w:spacing w:after="0" w:line="240" w:lineRule="auto"/>
        <w:ind w:firstLine="709"/>
        <w:contextualSpacing/>
        <w:jc w:val="both"/>
        <w:rPr>
          <w:rFonts w:ascii="Times New Roman" w:hAnsi="Times New Roman" w:cs="Times New Roman"/>
          <w:sz w:val="28"/>
          <w:szCs w:val="28"/>
        </w:rPr>
      </w:pPr>
      <w:r w:rsidRPr="00793E4D">
        <w:rPr>
          <w:rFonts w:ascii="Times New Roman" w:hAnsi="Times New Roman" w:cs="Times New Roman"/>
          <w:sz w:val="28"/>
          <w:szCs w:val="28"/>
        </w:rPr>
        <w:t xml:space="preserve">Такая форма организации имеет и большое воспитательное значение: учащиеся проходят практику проведения самостоятельных занятий, что является основой для подготовки их как инструкторов по физической культуре. </w:t>
      </w:r>
    </w:p>
    <w:p w14:paraId="54B3772C" w14:textId="77777777" w:rsidR="00793E4D" w:rsidRPr="00793E4D" w:rsidRDefault="00793E4D" w:rsidP="00793E4D">
      <w:pPr>
        <w:widowControl w:val="0"/>
        <w:spacing w:after="0" w:line="360" w:lineRule="auto"/>
        <w:ind w:firstLine="709"/>
        <w:contextualSpacing/>
        <w:jc w:val="both"/>
        <w:rPr>
          <w:rFonts w:ascii="Times New Roman" w:hAnsi="Times New Roman" w:cs="Times New Roman"/>
          <w:sz w:val="28"/>
          <w:szCs w:val="28"/>
        </w:rPr>
      </w:pPr>
    </w:p>
    <w:p w14:paraId="03EFBFEF" w14:textId="77777777" w:rsidR="00361E7C" w:rsidRDefault="00361E7C" w:rsidP="0081431A">
      <w:pPr>
        <w:widowControl w:val="0"/>
        <w:spacing w:after="0" w:line="360" w:lineRule="auto"/>
        <w:ind w:right="-284" w:firstLine="709"/>
        <w:contextualSpacing/>
        <w:jc w:val="center"/>
        <w:rPr>
          <w:rFonts w:ascii="Times New Roman" w:hAnsi="Times New Roman" w:cs="Times New Roman"/>
          <w:b/>
          <w:sz w:val="28"/>
          <w:szCs w:val="28"/>
        </w:rPr>
      </w:pPr>
    </w:p>
    <w:p w14:paraId="1FA2EB59" w14:textId="77777777" w:rsidR="00793E4D" w:rsidRDefault="0081431A" w:rsidP="0081431A">
      <w:pPr>
        <w:widowControl w:val="0"/>
        <w:spacing w:after="0" w:line="360" w:lineRule="auto"/>
        <w:ind w:right="-284" w:firstLine="709"/>
        <w:contextualSpacing/>
        <w:jc w:val="center"/>
        <w:rPr>
          <w:rFonts w:ascii="Times New Roman" w:hAnsi="Times New Roman" w:cs="Times New Roman"/>
          <w:b/>
          <w:sz w:val="28"/>
          <w:szCs w:val="28"/>
        </w:rPr>
      </w:pPr>
      <w:r w:rsidRPr="00991A6F">
        <w:rPr>
          <w:rFonts w:ascii="Times New Roman" w:hAnsi="Times New Roman" w:cs="Times New Roman"/>
          <w:b/>
          <w:sz w:val="28"/>
          <w:szCs w:val="28"/>
        </w:rPr>
        <w:t>СПИСОК ЛИТЕРАТУРЫ</w:t>
      </w:r>
    </w:p>
    <w:p w14:paraId="482B7FA9" w14:textId="77777777" w:rsidR="00793E4D" w:rsidRDefault="00793E4D" w:rsidP="00793E4D">
      <w:pPr>
        <w:widowControl w:val="0"/>
        <w:spacing w:after="0" w:line="360" w:lineRule="auto"/>
        <w:ind w:right="-284" w:firstLine="709"/>
        <w:contextualSpacing/>
        <w:rPr>
          <w:rFonts w:ascii="Times New Roman" w:hAnsi="Times New Roman" w:cs="Times New Roman"/>
          <w:b/>
          <w:sz w:val="28"/>
          <w:szCs w:val="28"/>
        </w:rPr>
      </w:pPr>
    </w:p>
    <w:p w14:paraId="47CD576D"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Бойко В. В. Целенаправленное развитие двигательных способностей человека, - М.: Физкультура и спорт, 1987 г.</w:t>
      </w:r>
    </w:p>
    <w:p w14:paraId="2B9FD30E"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Верхошанский Ю. В. Основы специальной физической подготовки спортсменов. - М.: Физкультура и спорт; 1988 г.</w:t>
      </w:r>
    </w:p>
    <w:p w14:paraId="2D708D7D"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proofErr w:type="spellStart"/>
      <w:r w:rsidRPr="0081431A">
        <w:rPr>
          <w:rFonts w:ascii="Times New Roman" w:hAnsi="Times New Roman" w:cs="Times New Roman"/>
          <w:sz w:val="28"/>
          <w:szCs w:val="28"/>
        </w:rPr>
        <w:t>Гульянц</w:t>
      </w:r>
      <w:proofErr w:type="spellEnd"/>
      <w:r w:rsidRPr="0081431A">
        <w:rPr>
          <w:rFonts w:ascii="Times New Roman" w:hAnsi="Times New Roman" w:cs="Times New Roman"/>
          <w:sz w:val="28"/>
          <w:szCs w:val="28"/>
        </w:rPr>
        <w:t xml:space="preserve"> А.Е. Использование методов круговой тренировки в физическом воспитании студентов: </w:t>
      </w:r>
      <w:proofErr w:type="spellStart"/>
      <w:r w:rsidRPr="0081431A">
        <w:rPr>
          <w:rFonts w:ascii="Times New Roman" w:hAnsi="Times New Roman" w:cs="Times New Roman"/>
          <w:sz w:val="28"/>
          <w:szCs w:val="28"/>
        </w:rPr>
        <w:t>Дис</w:t>
      </w:r>
      <w:proofErr w:type="spellEnd"/>
      <w:r w:rsidRPr="0081431A">
        <w:rPr>
          <w:rFonts w:ascii="Times New Roman" w:hAnsi="Times New Roman" w:cs="Times New Roman"/>
          <w:sz w:val="28"/>
          <w:szCs w:val="28"/>
        </w:rPr>
        <w:t xml:space="preserve">. канд. пед. наук. -М., 1987г. </w:t>
      </w:r>
    </w:p>
    <w:p w14:paraId="51F0C03D"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 xml:space="preserve">Захаров Е.Н. и др. Энциклопедия физической подготовки: методические основы развития физических качеств. – М.: </w:t>
      </w:r>
      <w:proofErr w:type="spellStart"/>
      <w:r w:rsidRPr="0081431A">
        <w:rPr>
          <w:rFonts w:ascii="Times New Roman" w:hAnsi="Times New Roman" w:cs="Times New Roman"/>
          <w:sz w:val="28"/>
          <w:szCs w:val="28"/>
        </w:rPr>
        <w:t>Ленос</w:t>
      </w:r>
      <w:proofErr w:type="spellEnd"/>
      <w:r w:rsidRPr="0081431A">
        <w:rPr>
          <w:rFonts w:ascii="Times New Roman" w:hAnsi="Times New Roman" w:cs="Times New Roman"/>
          <w:sz w:val="28"/>
          <w:szCs w:val="28"/>
        </w:rPr>
        <w:t>, 1994.</w:t>
      </w:r>
    </w:p>
    <w:p w14:paraId="1C0BB71C"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Матвеев Л.П. Методы физического воспитания. - М.: Физкультура и спорт, 1996 г.</w:t>
      </w:r>
    </w:p>
    <w:p w14:paraId="087C6393" w14:textId="77777777" w:rsidR="00793E4D" w:rsidRPr="0081431A" w:rsidRDefault="00793E4D" w:rsidP="0081431A">
      <w:pPr>
        <w:pStyle w:val="a3"/>
        <w:widowControl w:val="0"/>
        <w:numPr>
          <w:ilvl w:val="0"/>
          <w:numId w:val="9"/>
        </w:numPr>
        <w:tabs>
          <w:tab w:val="left" w:pos="851"/>
          <w:tab w:val="left" w:pos="993"/>
        </w:tabs>
        <w:spacing w:after="0" w:line="360" w:lineRule="auto"/>
        <w:ind w:left="0" w:right="-284" w:firstLine="709"/>
        <w:rPr>
          <w:rFonts w:ascii="Times New Roman" w:hAnsi="Times New Roman" w:cs="Times New Roman"/>
          <w:sz w:val="28"/>
          <w:szCs w:val="28"/>
        </w:rPr>
      </w:pPr>
      <w:r w:rsidRPr="0081431A">
        <w:rPr>
          <w:rFonts w:ascii="Times New Roman" w:hAnsi="Times New Roman" w:cs="Times New Roman"/>
          <w:sz w:val="28"/>
          <w:szCs w:val="28"/>
        </w:rPr>
        <w:t>Чумаков Е.М. Сто уроков самбо. – М.: «</w:t>
      </w:r>
      <w:proofErr w:type="spellStart"/>
      <w:r w:rsidRPr="0081431A">
        <w:rPr>
          <w:rFonts w:ascii="Times New Roman" w:hAnsi="Times New Roman" w:cs="Times New Roman"/>
          <w:sz w:val="28"/>
          <w:szCs w:val="28"/>
        </w:rPr>
        <w:t>Фаир</w:t>
      </w:r>
      <w:proofErr w:type="spellEnd"/>
      <w:r w:rsidRPr="0081431A">
        <w:rPr>
          <w:rFonts w:ascii="Times New Roman" w:hAnsi="Times New Roman" w:cs="Times New Roman"/>
          <w:sz w:val="28"/>
          <w:szCs w:val="28"/>
        </w:rPr>
        <w:t xml:space="preserve"> - пресс», 1998 г.</w:t>
      </w:r>
    </w:p>
    <w:p w14:paraId="2704ACEF" w14:textId="77777777" w:rsidR="00793E4D" w:rsidRPr="0081431A" w:rsidRDefault="00793E4D" w:rsidP="00793E4D">
      <w:pPr>
        <w:rPr>
          <w:rFonts w:ascii="Times New Roman" w:hAnsi="Times New Roman" w:cs="Times New Roman"/>
          <w:b/>
          <w:sz w:val="28"/>
          <w:szCs w:val="28"/>
        </w:rPr>
      </w:pPr>
    </w:p>
    <w:p w14:paraId="796B1EF1" w14:textId="77777777" w:rsidR="00793E4D" w:rsidRPr="00991A6F" w:rsidRDefault="00793E4D" w:rsidP="00793E4D">
      <w:pPr>
        <w:widowControl w:val="0"/>
        <w:spacing w:after="0" w:line="360" w:lineRule="auto"/>
        <w:ind w:right="-284" w:firstLine="709"/>
        <w:contextualSpacing/>
        <w:rPr>
          <w:rFonts w:ascii="Times New Roman" w:hAnsi="Times New Roman" w:cs="Times New Roman"/>
          <w:b/>
          <w:sz w:val="28"/>
          <w:szCs w:val="28"/>
        </w:rPr>
      </w:pPr>
    </w:p>
    <w:p w14:paraId="1D8F06C1" w14:textId="77777777" w:rsidR="00991A6F" w:rsidRDefault="00991A6F" w:rsidP="00991A6F">
      <w:pPr>
        <w:widowControl w:val="0"/>
        <w:spacing w:after="0" w:line="360" w:lineRule="auto"/>
        <w:ind w:right="-284" w:firstLine="709"/>
        <w:contextualSpacing/>
        <w:jc w:val="center"/>
        <w:rPr>
          <w:rFonts w:ascii="Times New Roman" w:hAnsi="Times New Roman" w:cs="Times New Roman"/>
          <w:b/>
          <w:sz w:val="28"/>
          <w:szCs w:val="28"/>
        </w:rPr>
      </w:pPr>
    </w:p>
    <w:p w14:paraId="1302CFB1" w14:textId="77777777"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p w14:paraId="6DE667E7" w14:textId="77777777" w:rsidR="00315E4F" w:rsidRDefault="00315E4F" w:rsidP="00991A6F">
      <w:pPr>
        <w:widowControl w:val="0"/>
        <w:spacing w:after="0" w:line="360" w:lineRule="auto"/>
        <w:ind w:right="-284" w:firstLine="709"/>
        <w:contextualSpacing/>
        <w:jc w:val="center"/>
        <w:rPr>
          <w:rFonts w:ascii="Times New Roman" w:hAnsi="Times New Roman" w:cs="Times New Roman"/>
          <w:b/>
          <w:sz w:val="28"/>
          <w:szCs w:val="28"/>
        </w:rPr>
      </w:pPr>
    </w:p>
    <w:sectPr w:rsidR="00315E4F" w:rsidSect="00361E7C">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5F75"/>
    <w:multiLevelType w:val="hybridMultilevel"/>
    <w:tmpl w:val="09FC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E95E41"/>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421279FB"/>
    <w:multiLevelType w:val="multilevel"/>
    <w:tmpl w:val="CD84E4D0"/>
    <w:lvl w:ilvl="0">
      <w:start w:val="1"/>
      <w:numFmt w:val="decimal"/>
      <w:lvlText w:val="%1."/>
      <w:lvlJc w:val="left"/>
      <w:pPr>
        <w:ind w:left="600" w:hanging="60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5093136"/>
    <w:multiLevelType w:val="hybridMultilevel"/>
    <w:tmpl w:val="2F0E9C2E"/>
    <w:lvl w:ilvl="0" w:tplc="3894FA22">
      <w:start w:val="1"/>
      <w:numFmt w:val="decimal"/>
      <w:lvlText w:val="%1."/>
      <w:legacy w:legacy="1" w:legacySpace="0" w:legacyIndent="28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CA4208"/>
    <w:multiLevelType w:val="hybridMultilevel"/>
    <w:tmpl w:val="B224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9C5F92"/>
    <w:multiLevelType w:val="hybridMultilevel"/>
    <w:tmpl w:val="0C321880"/>
    <w:lvl w:ilvl="0" w:tplc="F23ED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47522F"/>
    <w:multiLevelType w:val="hybridMultilevel"/>
    <w:tmpl w:val="1E6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A14F65"/>
    <w:multiLevelType w:val="multilevel"/>
    <w:tmpl w:val="831C5E80"/>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3C11FE7"/>
    <w:multiLevelType w:val="hybridMultilevel"/>
    <w:tmpl w:val="2D34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1948341">
    <w:abstractNumId w:val="1"/>
  </w:num>
  <w:num w:numId="2" w16cid:durableId="2117212403">
    <w:abstractNumId w:val="7"/>
  </w:num>
  <w:num w:numId="3" w16cid:durableId="462847981">
    <w:abstractNumId w:val="2"/>
  </w:num>
  <w:num w:numId="4" w16cid:durableId="1946376762">
    <w:abstractNumId w:val="4"/>
  </w:num>
  <w:num w:numId="5" w16cid:durableId="379551180">
    <w:abstractNumId w:val="5"/>
  </w:num>
  <w:num w:numId="6" w16cid:durableId="943729439">
    <w:abstractNumId w:val="3"/>
  </w:num>
  <w:num w:numId="7" w16cid:durableId="1232077561">
    <w:abstractNumId w:val="6"/>
  </w:num>
  <w:num w:numId="8" w16cid:durableId="6955435">
    <w:abstractNumId w:val="8"/>
  </w:num>
  <w:num w:numId="9" w16cid:durableId="45914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0A"/>
    <w:rsid w:val="000148AC"/>
    <w:rsid w:val="00075BFB"/>
    <w:rsid w:val="000D275E"/>
    <w:rsid w:val="000F0E23"/>
    <w:rsid w:val="00222FD8"/>
    <w:rsid w:val="002615C9"/>
    <w:rsid w:val="002A6435"/>
    <w:rsid w:val="00303556"/>
    <w:rsid w:val="00315E4F"/>
    <w:rsid w:val="0032392B"/>
    <w:rsid w:val="003522DE"/>
    <w:rsid w:val="00361E7C"/>
    <w:rsid w:val="00424786"/>
    <w:rsid w:val="0049480F"/>
    <w:rsid w:val="004C2768"/>
    <w:rsid w:val="00515A5E"/>
    <w:rsid w:val="00637405"/>
    <w:rsid w:val="006E69BB"/>
    <w:rsid w:val="00713CFC"/>
    <w:rsid w:val="00793E4D"/>
    <w:rsid w:val="007E255D"/>
    <w:rsid w:val="0081431A"/>
    <w:rsid w:val="009772AC"/>
    <w:rsid w:val="00977951"/>
    <w:rsid w:val="009836C7"/>
    <w:rsid w:val="00991A6F"/>
    <w:rsid w:val="00A64DD6"/>
    <w:rsid w:val="00AA50CC"/>
    <w:rsid w:val="00BB1B8D"/>
    <w:rsid w:val="00E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FD4D"/>
  <w15:docId w15:val="{5DC540D6-CACE-4927-B186-6564429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F7D0A"/>
    <w:pPr>
      <w:widowControl w:val="0"/>
      <w:spacing w:before="100" w:beforeAutospacing="1" w:after="100" w:afterAutospacing="1" w:line="240" w:lineRule="auto"/>
      <w:ind w:right="-1"/>
      <w:contextualSpacing/>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0A"/>
    <w:pPr>
      <w:ind w:left="720"/>
      <w:contextualSpacing/>
    </w:pPr>
  </w:style>
  <w:style w:type="character" w:customStyle="1" w:styleId="10">
    <w:name w:val="Заголовок 1 Знак"/>
    <w:basedOn w:val="a0"/>
    <w:link w:val="1"/>
    <w:uiPriority w:val="9"/>
    <w:rsid w:val="00EF7D0A"/>
    <w:rPr>
      <w:rFonts w:ascii="Times New Roman" w:eastAsia="Times New Roman" w:hAnsi="Times New Roman" w:cs="Times New Roman"/>
      <w:b/>
      <w:bCs/>
      <w:kern w:val="36"/>
      <w:sz w:val="48"/>
      <w:szCs w:val="48"/>
      <w:lang w:eastAsia="ru-RU"/>
    </w:rPr>
  </w:style>
  <w:style w:type="paragraph" w:styleId="a4">
    <w:name w:val="Normal (Web)"/>
    <w:basedOn w:val="a"/>
    <w:autoRedefine/>
    <w:uiPriority w:val="99"/>
    <w:rsid w:val="00EF7D0A"/>
    <w:pPr>
      <w:widowControl w:val="0"/>
      <w:spacing w:after="0" w:line="360" w:lineRule="auto"/>
      <w:ind w:right="-1" w:firstLine="709"/>
      <w:contextualSpacing/>
      <w:jc w:val="center"/>
    </w:pPr>
    <w:rPr>
      <w:rFonts w:ascii="Times New Roman" w:eastAsia="Times New Roman" w:hAnsi="Times New Roman" w:cs="Times New Roman"/>
      <w:b/>
      <w:iCs/>
      <w:color w:val="000000"/>
      <w:sz w:val="28"/>
      <w:szCs w:val="28"/>
      <w:lang w:val="uk-UA" w:eastAsia="uk-UA"/>
    </w:rPr>
  </w:style>
  <w:style w:type="table" w:styleId="a5">
    <w:name w:val="Table Grid"/>
    <w:basedOn w:val="a1"/>
    <w:uiPriority w:val="59"/>
    <w:rsid w:val="00323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7038">
      <w:bodyDiv w:val="1"/>
      <w:marLeft w:val="0"/>
      <w:marRight w:val="0"/>
      <w:marTop w:val="0"/>
      <w:marBottom w:val="0"/>
      <w:divBdr>
        <w:top w:val="none" w:sz="0" w:space="0" w:color="auto"/>
        <w:left w:val="none" w:sz="0" w:space="0" w:color="auto"/>
        <w:bottom w:val="none" w:sz="0" w:space="0" w:color="auto"/>
        <w:right w:val="none" w:sz="0" w:space="0" w:color="auto"/>
      </w:divBdr>
      <w:divsChild>
        <w:div w:id="1280331533">
          <w:marLeft w:val="0"/>
          <w:marRight w:val="0"/>
          <w:marTop w:val="0"/>
          <w:marBottom w:val="0"/>
          <w:divBdr>
            <w:top w:val="none" w:sz="0" w:space="0" w:color="auto"/>
            <w:left w:val="none" w:sz="0" w:space="0" w:color="auto"/>
            <w:bottom w:val="none" w:sz="0" w:space="0" w:color="auto"/>
            <w:right w:val="none" w:sz="0" w:space="0" w:color="auto"/>
          </w:divBdr>
          <w:divsChild>
            <w:div w:id="2053965276">
              <w:marLeft w:val="0"/>
              <w:marRight w:val="0"/>
              <w:marTop w:val="0"/>
              <w:marBottom w:val="0"/>
              <w:divBdr>
                <w:top w:val="none" w:sz="0" w:space="0" w:color="auto"/>
                <w:left w:val="none" w:sz="0" w:space="0" w:color="auto"/>
                <w:bottom w:val="none" w:sz="0" w:space="0" w:color="auto"/>
                <w:right w:val="none" w:sz="0" w:space="0" w:color="auto"/>
              </w:divBdr>
              <w:divsChild>
                <w:div w:id="1687318462">
                  <w:marLeft w:val="0"/>
                  <w:marRight w:val="0"/>
                  <w:marTop w:val="0"/>
                  <w:marBottom w:val="0"/>
                  <w:divBdr>
                    <w:top w:val="none" w:sz="0" w:space="0" w:color="auto"/>
                    <w:left w:val="none" w:sz="0" w:space="0" w:color="auto"/>
                    <w:bottom w:val="none" w:sz="0" w:space="0" w:color="auto"/>
                    <w:right w:val="none" w:sz="0" w:space="0" w:color="auto"/>
                  </w:divBdr>
                  <w:divsChild>
                    <w:div w:id="195238583">
                      <w:marLeft w:val="0"/>
                      <w:marRight w:val="0"/>
                      <w:marTop w:val="0"/>
                      <w:marBottom w:val="0"/>
                      <w:divBdr>
                        <w:top w:val="none" w:sz="0" w:space="0" w:color="auto"/>
                        <w:left w:val="none" w:sz="0" w:space="0" w:color="auto"/>
                        <w:bottom w:val="none" w:sz="0" w:space="0" w:color="auto"/>
                        <w:right w:val="none" w:sz="0" w:space="0" w:color="auto"/>
                      </w:divBdr>
                      <w:divsChild>
                        <w:div w:id="1081097237">
                          <w:marLeft w:val="0"/>
                          <w:marRight w:val="0"/>
                          <w:marTop w:val="0"/>
                          <w:marBottom w:val="0"/>
                          <w:divBdr>
                            <w:top w:val="none" w:sz="0" w:space="0" w:color="auto"/>
                            <w:left w:val="none" w:sz="0" w:space="0" w:color="auto"/>
                            <w:bottom w:val="none" w:sz="0" w:space="0" w:color="auto"/>
                            <w:right w:val="none" w:sz="0" w:space="0" w:color="auto"/>
                          </w:divBdr>
                          <w:divsChild>
                            <w:div w:id="1786344991">
                              <w:marLeft w:val="0"/>
                              <w:marRight w:val="0"/>
                              <w:marTop w:val="0"/>
                              <w:marBottom w:val="0"/>
                              <w:divBdr>
                                <w:top w:val="none" w:sz="0" w:space="0" w:color="auto"/>
                                <w:left w:val="none" w:sz="0" w:space="0" w:color="auto"/>
                                <w:bottom w:val="none" w:sz="0" w:space="0" w:color="auto"/>
                                <w:right w:val="none" w:sz="0" w:space="0" w:color="auto"/>
                              </w:divBdr>
                              <w:divsChild>
                                <w:div w:id="1953711095">
                                  <w:marLeft w:val="0"/>
                                  <w:marRight w:val="0"/>
                                  <w:marTop w:val="0"/>
                                  <w:marBottom w:val="0"/>
                                  <w:divBdr>
                                    <w:top w:val="none" w:sz="0" w:space="0" w:color="auto"/>
                                    <w:left w:val="none" w:sz="0" w:space="0" w:color="auto"/>
                                    <w:bottom w:val="none" w:sz="0" w:space="0" w:color="auto"/>
                                    <w:right w:val="none" w:sz="0" w:space="0" w:color="auto"/>
                                  </w:divBdr>
                                  <w:divsChild>
                                    <w:div w:id="21342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7E96-2432-454A-AE5D-54521683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dc:creator>
  <cp:lastModifiedBy>Наталья Янкина</cp:lastModifiedBy>
  <cp:revision>2</cp:revision>
  <dcterms:created xsi:type="dcterms:W3CDTF">2023-03-16T10:58:00Z</dcterms:created>
  <dcterms:modified xsi:type="dcterms:W3CDTF">2023-03-16T10:58:00Z</dcterms:modified>
</cp:coreProperties>
</file>